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2A76" w14:textId="059F958A" w:rsidR="0069298B" w:rsidRPr="00C13ADF" w:rsidRDefault="0069298B" w:rsidP="0069298B">
      <w:pPr>
        <w:shd w:val="clear" w:color="auto" w:fill="FFFFFF"/>
        <w:spacing w:after="100" w:afterAutospacing="1" w:line="240" w:lineRule="auto"/>
        <w:jc w:val="center"/>
        <w:rPr>
          <w:rFonts w:ascii="Times New Roman" w:eastAsia="Times New Roman" w:hAnsi="Times New Roman" w:cs="Times New Roman"/>
          <w:b/>
          <w:bCs/>
          <w:color w:val="373A3A"/>
          <w:sz w:val="24"/>
          <w:szCs w:val="27"/>
        </w:rPr>
      </w:pPr>
      <w:r w:rsidRPr="00C13ADF">
        <w:rPr>
          <w:rFonts w:ascii="Times New Roman" w:eastAsia="Times New Roman" w:hAnsi="Times New Roman" w:cs="Times New Roman"/>
          <w:b/>
          <w:bCs/>
          <w:color w:val="373A3A"/>
          <w:sz w:val="24"/>
          <w:szCs w:val="27"/>
        </w:rPr>
        <w:t xml:space="preserve">Trump’s 2025 Agenda: </w:t>
      </w:r>
      <w:r>
        <w:rPr>
          <w:rFonts w:ascii="Times New Roman" w:eastAsia="Times New Roman" w:hAnsi="Times New Roman" w:cs="Times New Roman"/>
          <w:b/>
          <w:bCs/>
          <w:color w:val="373A3A"/>
          <w:sz w:val="24"/>
          <w:szCs w:val="27"/>
        </w:rPr>
        <w:t>Health</w:t>
      </w:r>
      <w:r w:rsidR="00030593">
        <w:rPr>
          <w:rFonts w:ascii="Times New Roman" w:eastAsia="Times New Roman" w:hAnsi="Times New Roman" w:cs="Times New Roman"/>
          <w:b/>
          <w:bCs/>
          <w:color w:val="373A3A"/>
          <w:sz w:val="24"/>
          <w:szCs w:val="27"/>
        </w:rPr>
        <w:t>c</w:t>
      </w:r>
      <w:r>
        <w:rPr>
          <w:rFonts w:ascii="Times New Roman" w:eastAsia="Times New Roman" w:hAnsi="Times New Roman" w:cs="Times New Roman"/>
          <w:b/>
          <w:bCs/>
          <w:color w:val="373A3A"/>
          <w:sz w:val="24"/>
          <w:szCs w:val="27"/>
        </w:rPr>
        <w:t xml:space="preserve">are is on the </w:t>
      </w:r>
      <w:r w:rsidRPr="00C13ADF">
        <w:rPr>
          <w:rFonts w:ascii="Times New Roman" w:eastAsia="Times New Roman" w:hAnsi="Times New Roman" w:cs="Times New Roman"/>
          <w:b/>
          <w:bCs/>
          <w:color w:val="373A3A"/>
          <w:sz w:val="24"/>
          <w:szCs w:val="27"/>
        </w:rPr>
        <w:t>Ballot</w:t>
      </w:r>
    </w:p>
    <w:p w14:paraId="2AD89961" w14:textId="661A6652" w:rsidR="0069298B" w:rsidRDefault="0069298B"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621C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All Affiliates</w:t>
      </w:r>
    </w:p>
    <w:p w14:paraId="36D13EEC" w14:textId="77777777" w:rsidR="0069298B" w:rsidRDefault="0069298B"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3575A422" w14:textId="07E0050A" w:rsidR="0069298B" w:rsidRDefault="0069298B"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policies in </w:t>
      </w:r>
      <w:r w:rsidRPr="00E24C91">
        <w:rPr>
          <w:rFonts w:ascii="Times New Roman" w:eastAsia="Times New Roman" w:hAnsi="Times New Roman" w:cs="Times New Roman"/>
          <w:color w:val="000000"/>
          <w:sz w:val="24"/>
          <w:szCs w:val="24"/>
        </w:rPr>
        <w:t>T</w:t>
      </w:r>
      <w:r w:rsidRPr="00B23EF9">
        <w:rPr>
          <w:rFonts w:ascii="Times New Roman" w:eastAsia="Times New Roman" w:hAnsi="Times New Roman" w:cs="Times New Roman"/>
          <w:color w:val="000000"/>
          <w:sz w:val="24"/>
          <w:szCs w:val="24"/>
        </w:rPr>
        <w:t xml:space="preserve">rump’s Project 2025 </w:t>
      </w:r>
      <w:r w:rsidR="00030593">
        <w:rPr>
          <w:rFonts w:ascii="Times New Roman" w:eastAsia="Times New Roman" w:hAnsi="Times New Roman" w:cs="Times New Roman"/>
          <w:color w:val="000000"/>
          <w:sz w:val="24"/>
          <w:szCs w:val="24"/>
        </w:rPr>
        <w:t>a</w:t>
      </w:r>
      <w:r w:rsidRPr="00B23EF9">
        <w:rPr>
          <w:rFonts w:ascii="Times New Roman" w:eastAsia="Times New Roman" w:hAnsi="Times New Roman" w:cs="Times New Roman"/>
          <w:color w:val="000000"/>
          <w:sz w:val="24"/>
          <w:szCs w:val="24"/>
        </w:rPr>
        <w:t xml:space="preserve">genda </w:t>
      </w:r>
      <w:r w:rsidR="00696A8B">
        <w:rPr>
          <w:rFonts w:ascii="Times New Roman" w:eastAsia="Times New Roman" w:hAnsi="Times New Roman" w:cs="Times New Roman"/>
          <w:color w:val="000000"/>
          <w:sz w:val="24"/>
          <w:szCs w:val="24"/>
        </w:rPr>
        <w:t>jeopardize working families’ access to healthcare.</w:t>
      </w:r>
      <w:r>
        <w:rPr>
          <w:rFonts w:ascii="Times New Roman" w:eastAsia="Times New Roman" w:hAnsi="Times New Roman" w:cs="Times New Roman"/>
          <w:color w:val="000000"/>
          <w:sz w:val="24"/>
          <w:szCs w:val="24"/>
        </w:rPr>
        <w:t xml:space="preserve"> </w:t>
      </w:r>
      <w:r w:rsidR="00696A8B">
        <w:rPr>
          <w:rFonts w:ascii="Times New Roman" w:eastAsia="Times New Roman" w:hAnsi="Times New Roman" w:cs="Times New Roman"/>
          <w:color w:val="000000"/>
          <w:sz w:val="24"/>
          <w:szCs w:val="24"/>
        </w:rPr>
        <w:t xml:space="preserve">Trump schemes to cut </w:t>
      </w:r>
      <w:r>
        <w:rPr>
          <w:rFonts w:ascii="Times New Roman" w:eastAsia="Times New Roman" w:hAnsi="Times New Roman" w:cs="Times New Roman"/>
          <w:color w:val="000000"/>
          <w:sz w:val="24"/>
          <w:szCs w:val="24"/>
        </w:rPr>
        <w:t>Medicaid benefits, requir</w:t>
      </w:r>
      <w:r w:rsidR="00696A8B">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states to have “more robust eligibility requirements.” Further restricting working families</w:t>
      </w:r>
      <w:r w:rsidR="00696A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access to healthcare, Trump’s Project 2025 </w:t>
      </w:r>
      <w:r w:rsidR="0003059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genda also puts lifetime caps or limits on receiving Medicaid. </w:t>
      </w:r>
      <w:r w:rsidR="00696A8B">
        <w:rPr>
          <w:rFonts w:ascii="Times New Roman" w:eastAsia="Times New Roman" w:hAnsi="Times New Roman" w:cs="Times New Roman"/>
          <w:color w:val="000000"/>
          <w:sz w:val="24"/>
          <w:szCs w:val="24"/>
        </w:rPr>
        <w:t xml:space="preserve">The Project 2025 agenda also plans to </w:t>
      </w:r>
      <w:r>
        <w:rPr>
          <w:rFonts w:ascii="Times New Roman" w:eastAsia="Times New Roman" w:hAnsi="Times New Roman" w:cs="Times New Roman"/>
          <w:color w:val="000000"/>
          <w:sz w:val="24"/>
          <w:szCs w:val="24"/>
        </w:rPr>
        <w:t xml:space="preserve">conduct a complete overhaul of the Department of Health and Human services, eradicating the Affordable Care Act, </w:t>
      </w:r>
      <w:r w:rsidR="00696A8B">
        <w:rPr>
          <w:rFonts w:ascii="Times New Roman" w:eastAsia="Times New Roman" w:hAnsi="Times New Roman" w:cs="Times New Roman"/>
          <w:color w:val="000000"/>
          <w:sz w:val="24"/>
          <w:szCs w:val="24"/>
        </w:rPr>
        <w:t>a reckless decision that</w:t>
      </w:r>
      <w:r>
        <w:rPr>
          <w:rFonts w:ascii="Times New Roman" w:eastAsia="Times New Roman" w:hAnsi="Times New Roman" w:cs="Times New Roman"/>
          <w:color w:val="000000"/>
          <w:sz w:val="24"/>
          <w:szCs w:val="24"/>
        </w:rPr>
        <w:t xml:space="preserve"> would leave millions of Americans without health insurance. </w:t>
      </w:r>
    </w:p>
    <w:p w14:paraId="7D2689EF" w14:textId="77777777" w:rsidR="0069298B" w:rsidRDefault="0069298B"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4A869102" w14:textId="4455038F" w:rsidR="0069298B" w:rsidRDefault="0069298B"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B23EF9">
        <w:rPr>
          <w:rFonts w:ascii="Times New Roman" w:eastAsia="Times New Roman" w:hAnsi="Times New Roman" w:cs="Times New Roman"/>
          <w:color w:val="000000"/>
          <w:sz w:val="24"/>
          <w:szCs w:val="24"/>
        </w:rPr>
        <w:t xml:space="preserve">The Project 2025 </w:t>
      </w:r>
      <w:r w:rsidR="00030593">
        <w:rPr>
          <w:rFonts w:ascii="Times New Roman" w:eastAsia="Times New Roman" w:hAnsi="Times New Roman" w:cs="Times New Roman"/>
          <w:color w:val="000000"/>
          <w:sz w:val="24"/>
          <w:szCs w:val="24"/>
        </w:rPr>
        <w:t>a</w:t>
      </w:r>
      <w:r w:rsidRPr="00B23EF9">
        <w:rPr>
          <w:rFonts w:ascii="Times New Roman" w:eastAsia="Times New Roman" w:hAnsi="Times New Roman" w:cs="Times New Roman"/>
          <w:color w:val="000000"/>
          <w:sz w:val="24"/>
          <w:szCs w:val="24"/>
        </w:rPr>
        <w:t xml:space="preserve">genda </w:t>
      </w:r>
      <w:r>
        <w:rPr>
          <w:rFonts w:ascii="Times New Roman" w:eastAsia="Times New Roman" w:hAnsi="Times New Roman" w:cs="Times New Roman"/>
          <w:color w:val="000000"/>
          <w:sz w:val="24"/>
          <w:szCs w:val="24"/>
        </w:rPr>
        <w:t xml:space="preserve">also </w:t>
      </w:r>
      <w:r w:rsidR="00696A8B">
        <w:rPr>
          <w:rFonts w:ascii="Times New Roman" w:eastAsia="Times New Roman" w:hAnsi="Times New Roman" w:cs="Times New Roman"/>
          <w:color w:val="000000"/>
          <w:sz w:val="24"/>
          <w:szCs w:val="24"/>
        </w:rPr>
        <w:t xml:space="preserve">targets </w:t>
      </w:r>
      <w:r>
        <w:rPr>
          <w:rFonts w:ascii="Times New Roman" w:eastAsia="Times New Roman" w:hAnsi="Times New Roman" w:cs="Times New Roman"/>
          <w:color w:val="000000"/>
          <w:sz w:val="24"/>
          <w:szCs w:val="24"/>
        </w:rPr>
        <w:t xml:space="preserve">union </w:t>
      </w:r>
      <w:proofErr w:type="gramStart"/>
      <w:r>
        <w:rPr>
          <w:rFonts w:ascii="Times New Roman" w:eastAsia="Times New Roman" w:hAnsi="Times New Roman" w:cs="Times New Roman"/>
          <w:color w:val="000000"/>
          <w:sz w:val="24"/>
          <w:szCs w:val="24"/>
        </w:rPr>
        <w:t>worker</w:t>
      </w:r>
      <w:r w:rsidR="00696A8B">
        <w:rPr>
          <w:rFonts w:ascii="Times New Roman" w:eastAsia="Times New Roman" w:hAnsi="Times New Roman" w:cs="Times New Roman"/>
          <w:color w:val="000000"/>
          <w:sz w:val="24"/>
          <w:szCs w:val="24"/>
        </w:rPr>
        <w:t>s’</w:t>
      </w:r>
      <w:proofErr w:type="gramEnd"/>
      <w:r>
        <w:rPr>
          <w:rFonts w:ascii="Times New Roman" w:eastAsia="Times New Roman" w:hAnsi="Times New Roman" w:cs="Times New Roman"/>
          <w:color w:val="000000"/>
          <w:sz w:val="24"/>
          <w:szCs w:val="24"/>
        </w:rPr>
        <w:t xml:space="preserve"> hard earned high-quality healthcare and other benefits, by setting a cap on the tax deductions that employers can claim for benefits they offer workers. This would also deny employers tax deductions for health insurance used to cover children over 23—a key win for union members from the Affordable Care Act, </w:t>
      </w:r>
      <w:r w:rsidR="00696A8B">
        <w:rPr>
          <w:rFonts w:ascii="Times New Roman" w:eastAsia="Times New Roman" w:hAnsi="Times New Roman" w:cs="Times New Roman"/>
          <w:color w:val="000000"/>
          <w:sz w:val="24"/>
          <w:szCs w:val="24"/>
        </w:rPr>
        <w:t xml:space="preserve">resulting in </w:t>
      </w:r>
      <w:r>
        <w:rPr>
          <w:rFonts w:ascii="Times New Roman" w:eastAsia="Times New Roman" w:hAnsi="Times New Roman" w:cs="Times New Roman"/>
          <w:color w:val="000000"/>
          <w:sz w:val="24"/>
          <w:szCs w:val="24"/>
        </w:rPr>
        <w:t xml:space="preserve">corporations </w:t>
      </w:r>
      <w:r w:rsidR="00C56E9F">
        <w:rPr>
          <w:rFonts w:ascii="Times New Roman" w:eastAsia="Times New Roman" w:hAnsi="Times New Roman" w:cs="Times New Roman"/>
          <w:color w:val="000000"/>
          <w:sz w:val="24"/>
          <w:szCs w:val="24"/>
        </w:rPr>
        <w:t xml:space="preserve">offering </w:t>
      </w:r>
      <w:r>
        <w:rPr>
          <w:rFonts w:ascii="Times New Roman" w:eastAsia="Times New Roman" w:hAnsi="Times New Roman" w:cs="Times New Roman"/>
          <w:color w:val="000000"/>
          <w:sz w:val="24"/>
          <w:szCs w:val="24"/>
        </w:rPr>
        <w:t xml:space="preserve">fewer and worse benefits for workers and their families. Trump’s Project 2025 </w:t>
      </w:r>
      <w:r w:rsidR="0003059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genda would also </w:t>
      </w:r>
      <w:r w:rsidR="00C56E9F">
        <w:rPr>
          <w:rFonts w:ascii="Times New Roman" w:eastAsia="Times New Roman" w:hAnsi="Times New Roman" w:cs="Times New Roman"/>
          <w:color w:val="000000"/>
          <w:sz w:val="24"/>
          <w:szCs w:val="24"/>
        </w:rPr>
        <w:t xml:space="preserve">eradicate a </w:t>
      </w:r>
      <w:r>
        <w:rPr>
          <w:rFonts w:ascii="Times New Roman" w:eastAsia="Times New Roman" w:hAnsi="Times New Roman" w:cs="Times New Roman"/>
          <w:color w:val="000000"/>
          <w:sz w:val="24"/>
          <w:szCs w:val="24"/>
        </w:rPr>
        <w:t xml:space="preserve">provision in the Inflation Reduction Act, signed by the Biden-Harris administration, which allowed Medicare to negotiate directly with drug companies to improve access and lower costs of some Medicare Part B and Part D prescription drugs. </w:t>
      </w:r>
    </w:p>
    <w:p w14:paraId="1B15DA58" w14:textId="77777777" w:rsidR="00F154A0" w:rsidRDefault="00F154A0"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578DE55E" w14:textId="5BBA9024" w:rsidR="00F154A0" w:rsidRDefault="00F154A0" w:rsidP="0069298B">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more information on Project 2025, go to </w:t>
      </w:r>
      <w:r w:rsidRPr="00030593">
        <w:rPr>
          <w:rFonts w:ascii="Times New Roman" w:eastAsia="Times New Roman" w:hAnsi="Times New Roman" w:cs="Times New Roman"/>
          <w:color w:val="0070C0"/>
          <w:sz w:val="24"/>
          <w:szCs w:val="24"/>
          <w:u w:val="single"/>
        </w:rPr>
        <w:t>www.njunionstrong.org</w:t>
      </w:r>
      <w:r>
        <w:rPr>
          <w:rFonts w:ascii="Times New Roman" w:eastAsia="Times New Roman" w:hAnsi="Times New Roman" w:cs="Times New Roman"/>
          <w:color w:val="000000"/>
          <w:sz w:val="24"/>
          <w:szCs w:val="24"/>
        </w:rPr>
        <w:t>.</w:t>
      </w:r>
    </w:p>
    <w:p w14:paraId="2775C4E2" w14:textId="77777777" w:rsidR="0069298B" w:rsidRPr="00E24C91" w:rsidRDefault="0069298B" w:rsidP="0069298B">
      <w:pPr>
        <w:shd w:val="clear" w:color="auto" w:fill="FFFFFF"/>
        <w:spacing w:after="0" w:line="240" w:lineRule="auto"/>
        <w:jc w:val="both"/>
        <w:rPr>
          <w:rFonts w:ascii="Times New Roman" w:eastAsia="Times New Roman" w:hAnsi="Times New Roman" w:cs="Times New Roman"/>
          <w:color w:val="000000"/>
          <w:sz w:val="24"/>
          <w:szCs w:val="24"/>
        </w:rPr>
      </w:pPr>
    </w:p>
    <w:p w14:paraId="6C0ECCB1" w14:textId="69ADC3A0" w:rsidR="0069298B" w:rsidRDefault="00C56E9F" w:rsidP="0069298B">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Illustrating Trump’s indifference to </w:t>
      </w:r>
      <w:r w:rsidR="0069298B" w:rsidRPr="00E24C91">
        <w:rPr>
          <w:rFonts w:ascii="Times New Roman" w:eastAsia="Times New Roman" w:hAnsi="Times New Roman" w:cs="Times New Roman"/>
          <w:color w:val="000000"/>
          <w:sz w:val="24"/>
          <w:szCs w:val="24"/>
        </w:rPr>
        <w:t>working people</w:t>
      </w:r>
      <w:r w:rsidR="0069298B">
        <w:rPr>
          <w:rFonts w:ascii="Times New Roman" w:eastAsia="Times New Roman" w:hAnsi="Times New Roman" w:cs="Times New Roman"/>
          <w:color w:val="000000"/>
          <w:sz w:val="24"/>
          <w:szCs w:val="24"/>
        </w:rPr>
        <w:t>’s access to healthcare</w:t>
      </w:r>
      <w:r>
        <w:rPr>
          <w:rFonts w:ascii="Times New Roman" w:eastAsia="Times New Roman" w:hAnsi="Times New Roman" w:cs="Times New Roman"/>
          <w:color w:val="000000"/>
          <w:sz w:val="24"/>
          <w:szCs w:val="24"/>
        </w:rPr>
        <w:t>, these</w:t>
      </w:r>
      <w:r w:rsidR="006929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policies betray disdain for workers.</w:t>
      </w:r>
      <w:r>
        <w:rPr>
          <w:rFonts w:ascii="Times New Roman" w:hAnsi="Times New Roman" w:cs="Times New Roman"/>
          <w:color w:val="000000"/>
          <w:sz w:val="24"/>
          <w:szCs w:val="24"/>
        </w:rPr>
        <w:t xml:space="preserve"> </w:t>
      </w:r>
      <w:r w:rsidR="00ED79A3">
        <w:rPr>
          <w:rFonts w:ascii="Times New Roman" w:hAnsi="Times New Roman" w:cs="Times New Roman"/>
          <w:color w:val="000000"/>
          <w:sz w:val="24"/>
          <w:szCs w:val="24"/>
        </w:rPr>
        <w:t>Project 2025 demonstrates that now it is more crucial than ever</w:t>
      </w:r>
      <w:r w:rsidR="0069298B">
        <w:rPr>
          <w:rFonts w:ascii="Times New Roman" w:hAnsi="Times New Roman" w:cs="Times New Roman"/>
          <w:color w:val="000000"/>
          <w:sz w:val="24"/>
          <w:szCs w:val="24"/>
        </w:rPr>
        <w:t xml:space="preserve"> to</w:t>
      </w:r>
      <w:r w:rsidR="0069298B" w:rsidRPr="00116D3E">
        <w:rPr>
          <w:rFonts w:ascii="Times New Roman" w:hAnsi="Times New Roman" w:cs="Times New Roman"/>
          <w:color w:val="000000"/>
          <w:sz w:val="24"/>
          <w:szCs w:val="24"/>
        </w:rPr>
        <w:t xml:space="preserve"> </w:t>
      </w:r>
      <w:r w:rsidR="0069298B">
        <w:rPr>
          <w:rFonts w:ascii="Times New Roman" w:hAnsi="Times New Roman" w:cs="Times New Roman"/>
          <w:color w:val="000000"/>
          <w:sz w:val="24"/>
          <w:szCs w:val="24"/>
        </w:rPr>
        <w:t>emphasize</w:t>
      </w:r>
      <w:r w:rsidR="0069298B" w:rsidRPr="00116D3E">
        <w:rPr>
          <w:rFonts w:ascii="Times New Roman" w:hAnsi="Times New Roman" w:cs="Times New Roman"/>
          <w:color w:val="000000"/>
          <w:sz w:val="24"/>
          <w:szCs w:val="24"/>
        </w:rPr>
        <w:t xml:space="preserve"> </w:t>
      </w:r>
      <w:r w:rsidR="0069298B">
        <w:rPr>
          <w:rFonts w:ascii="Times New Roman" w:hAnsi="Times New Roman" w:cs="Times New Roman"/>
          <w:color w:val="000000"/>
          <w:sz w:val="24"/>
          <w:szCs w:val="24"/>
        </w:rPr>
        <w:t xml:space="preserve">to </w:t>
      </w:r>
      <w:r w:rsidR="0069298B" w:rsidRPr="00116D3E">
        <w:rPr>
          <w:rFonts w:ascii="Times New Roman" w:hAnsi="Times New Roman" w:cs="Times New Roman"/>
          <w:color w:val="000000"/>
          <w:sz w:val="24"/>
          <w:szCs w:val="24"/>
        </w:rPr>
        <w:t xml:space="preserve">union members </w:t>
      </w:r>
      <w:r w:rsidR="0069298B">
        <w:rPr>
          <w:rFonts w:ascii="Times New Roman" w:hAnsi="Times New Roman" w:cs="Times New Roman"/>
          <w:color w:val="000000"/>
          <w:sz w:val="24"/>
          <w:szCs w:val="24"/>
        </w:rPr>
        <w:t xml:space="preserve">what is at stake in </w:t>
      </w:r>
      <w:r w:rsidR="0069298B" w:rsidRPr="00116D3E">
        <w:rPr>
          <w:rFonts w:ascii="Times New Roman" w:hAnsi="Times New Roman" w:cs="Times New Roman"/>
          <w:color w:val="000000"/>
          <w:sz w:val="24"/>
          <w:szCs w:val="24"/>
        </w:rPr>
        <w:t xml:space="preserve">the November </w:t>
      </w:r>
      <w:r w:rsidR="00ED79A3">
        <w:rPr>
          <w:rFonts w:ascii="Times New Roman" w:hAnsi="Times New Roman" w:cs="Times New Roman"/>
          <w:color w:val="000000"/>
          <w:sz w:val="24"/>
          <w:szCs w:val="24"/>
        </w:rPr>
        <w:t>e</w:t>
      </w:r>
      <w:r w:rsidR="0069298B" w:rsidRPr="00116D3E">
        <w:rPr>
          <w:rFonts w:ascii="Times New Roman" w:hAnsi="Times New Roman" w:cs="Times New Roman"/>
          <w:color w:val="000000"/>
          <w:sz w:val="24"/>
          <w:szCs w:val="24"/>
        </w:rPr>
        <w:t xml:space="preserve">lection. </w:t>
      </w:r>
    </w:p>
    <w:p w14:paraId="0ECFA428" w14:textId="77777777" w:rsidR="0069298B" w:rsidRPr="00B23EF9" w:rsidRDefault="0069298B" w:rsidP="0069298B">
      <w:pPr>
        <w:shd w:val="clear" w:color="auto" w:fill="FFFFFF"/>
        <w:spacing w:after="0" w:line="240" w:lineRule="auto"/>
        <w:jc w:val="both"/>
        <w:rPr>
          <w:rFonts w:ascii="Times New Roman" w:eastAsia="Times New Roman" w:hAnsi="Times New Roman" w:cs="Times New Roman"/>
          <w:color w:val="000000"/>
          <w:sz w:val="24"/>
          <w:szCs w:val="24"/>
        </w:rPr>
      </w:pPr>
    </w:p>
    <w:p w14:paraId="4ED93DC4" w14:textId="3BB47324" w:rsidR="0069298B" w:rsidRPr="00116D3E" w:rsidRDefault="0069298B" w:rsidP="0069298B">
      <w:pPr>
        <w:pStyle w:val="Default"/>
        <w:ind w:firstLine="720"/>
        <w:jc w:val="both"/>
      </w:pPr>
      <w:r w:rsidRPr="00116D3E">
        <w:t>It is important that union members vote early.</w:t>
      </w:r>
      <w:r>
        <w:t xml:space="preserve"> </w:t>
      </w:r>
      <w:r w:rsidRPr="00116D3E">
        <w:t xml:space="preserve">Voting begins on </w:t>
      </w:r>
      <w:r w:rsidRPr="00116D3E">
        <w:rPr>
          <w:b/>
          <w:bCs/>
        </w:rPr>
        <w:t>September 21</w:t>
      </w:r>
      <w:r w:rsidRPr="00116D3E">
        <w:t xml:space="preserve"> when ballots will be mailed to voters on the permanent vote-by-mail rolls. Voter Registration deadline is </w:t>
      </w:r>
      <w:r w:rsidRPr="00116D3E">
        <w:rPr>
          <w:b/>
          <w:bCs/>
        </w:rPr>
        <w:t>October 15</w:t>
      </w:r>
      <w:r w:rsidRPr="00116D3E">
        <w:t xml:space="preserve">. A vote-by-mail application must be received by </w:t>
      </w:r>
      <w:r w:rsidRPr="00116D3E">
        <w:rPr>
          <w:b/>
        </w:rPr>
        <w:t>October 29.</w:t>
      </w:r>
      <w:r>
        <w:rPr>
          <w:b/>
          <w:vertAlign w:val="superscript"/>
        </w:rPr>
        <w:t xml:space="preserve"> </w:t>
      </w:r>
      <w:r>
        <w:t xml:space="preserve"> </w:t>
      </w:r>
      <w:r w:rsidRPr="00116D3E">
        <w:t xml:space="preserve">Early in-person voting will take place </w:t>
      </w:r>
      <w:r w:rsidRPr="00116D3E">
        <w:rPr>
          <w:b/>
        </w:rPr>
        <w:t xml:space="preserve">October 26 </w:t>
      </w:r>
      <w:r w:rsidRPr="00116D3E">
        <w:rPr>
          <w:bCs/>
        </w:rPr>
        <w:t>through</w:t>
      </w:r>
      <w:r w:rsidRPr="00116D3E">
        <w:rPr>
          <w:b/>
        </w:rPr>
        <w:t xml:space="preserve"> November 3. </w:t>
      </w:r>
      <w:r w:rsidRPr="00116D3E">
        <w:rPr>
          <w:b/>
          <w:vertAlign w:val="superscript"/>
        </w:rPr>
        <w:t xml:space="preserve"> </w:t>
      </w:r>
      <w:r w:rsidRPr="00116D3E">
        <w:t xml:space="preserve">Election Day is Tuesday, </w:t>
      </w:r>
      <w:r w:rsidRPr="00116D3E">
        <w:rPr>
          <w:b/>
        </w:rPr>
        <w:t>November 5.</w:t>
      </w:r>
      <w:r w:rsidRPr="00116D3E">
        <w:rPr>
          <w:b/>
          <w:vertAlign w:val="superscript"/>
        </w:rPr>
        <w:t xml:space="preserve"> </w:t>
      </w:r>
      <w:r w:rsidRPr="00116D3E">
        <w:t>To register, apply for a VBM ballot, and more, visit</w:t>
      </w:r>
      <w:r w:rsidR="00621C2A">
        <w:t xml:space="preserve"> </w:t>
      </w:r>
      <w:r w:rsidR="00621C2A" w:rsidRPr="00030593">
        <w:rPr>
          <w:color w:val="0070C0"/>
          <w:u w:val="single"/>
        </w:rPr>
        <w:t>www.njunionstrong.org</w:t>
      </w:r>
      <w:r w:rsidRPr="00116D3E">
        <w:t>.</w:t>
      </w:r>
    </w:p>
    <w:p w14:paraId="7F235A9F" w14:textId="77777777" w:rsidR="0069298B" w:rsidRPr="00116D3E" w:rsidRDefault="0069298B" w:rsidP="0069298B">
      <w:pPr>
        <w:spacing w:after="0"/>
        <w:ind w:firstLine="720"/>
        <w:jc w:val="both"/>
        <w:rPr>
          <w:rFonts w:ascii="Times New Roman" w:eastAsia="Calibri" w:hAnsi="Times New Roman" w:cs="Times New Roman"/>
          <w:sz w:val="24"/>
          <w:szCs w:val="24"/>
        </w:rPr>
      </w:pPr>
    </w:p>
    <w:p w14:paraId="79A6EF97" w14:textId="77777777" w:rsidR="006E0554" w:rsidRDefault="006E0554"/>
    <w:sectPr w:rsidR="006E0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8B"/>
    <w:rsid w:val="00030593"/>
    <w:rsid w:val="004A4525"/>
    <w:rsid w:val="00535374"/>
    <w:rsid w:val="00621C2A"/>
    <w:rsid w:val="0069298B"/>
    <w:rsid w:val="00696A8B"/>
    <w:rsid w:val="006B655C"/>
    <w:rsid w:val="006E0554"/>
    <w:rsid w:val="00AE74BE"/>
    <w:rsid w:val="00C56E9F"/>
    <w:rsid w:val="00ED79A3"/>
    <w:rsid w:val="00F1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7F03"/>
  <w15:chartTrackingRefBased/>
  <w15:docId w15:val="{D3C3742C-8BFB-4105-87E6-CB1216BE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8B"/>
    <w:pPr>
      <w:spacing w:line="259" w:lineRule="auto"/>
    </w:pPr>
    <w:rPr>
      <w:kern w:val="0"/>
      <w:sz w:val="22"/>
      <w:szCs w:val="22"/>
      <w14:ligatures w14:val="none"/>
    </w:rPr>
  </w:style>
  <w:style w:type="paragraph" w:styleId="Heading1">
    <w:name w:val="heading 1"/>
    <w:basedOn w:val="Normal"/>
    <w:next w:val="Normal"/>
    <w:link w:val="Heading1Char"/>
    <w:uiPriority w:val="9"/>
    <w:qFormat/>
    <w:rsid w:val="006929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9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98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98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9298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9298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9298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9298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9298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98B"/>
    <w:rPr>
      <w:rFonts w:eastAsiaTheme="majorEastAsia" w:cstheme="majorBidi"/>
      <w:color w:val="272727" w:themeColor="text1" w:themeTint="D8"/>
    </w:rPr>
  </w:style>
  <w:style w:type="paragraph" w:styleId="Title">
    <w:name w:val="Title"/>
    <w:basedOn w:val="Normal"/>
    <w:next w:val="Normal"/>
    <w:link w:val="TitleChar"/>
    <w:uiPriority w:val="10"/>
    <w:qFormat/>
    <w:rsid w:val="0069298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98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98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9298B"/>
    <w:rPr>
      <w:i/>
      <w:iCs/>
      <w:color w:val="404040" w:themeColor="text1" w:themeTint="BF"/>
    </w:rPr>
  </w:style>
  <w:style w:type="paragraph" w:styleId="ListParagraph">
    <w:name w:val="List Paragraph"/>
    <w:basedOn w:val="Normal"/>
    <w:uiPriority w:val="34"/>
    <w:qFormat/>
    <w:rsid w:val="0069298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9298B"/>
    <w:rPr>
      <w:i/>
      <w:iCs/>
      <w:color w:val="0F4761" w:themeColor="accent1" w:themeShade="BF"/>
    </w:rPr>
  </w:style>
  <w:style w:type="paragraph" w:styleId="IntenseQuote">
    <w:name w:val="Intense Quote"/>
    <w:basedOn w:val="Normal"/>
    <w:next w:val="Normal"/>
    <w:link w:val="IntenseQuoteChar"/>
    <w:uiPriority w:val="30"/>
    <w:qFormat/>
    <w:rsid w:val="0069298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9298B"/>
    <w:rPr>
      <w:i/>
      <w:iCs/>
      <w:color w:val="0F4761" w:themeColor="accent1" w:themeShade="BF"/>
    </w:rPr>
  </w:style>
  <w:style w:type="character" w:styleId="IntenseReference">
    <w:name w:val="Intense Reference"/>
    <w:basedOn w:val="DefaultParagraphFont"/>
    <w:uiPriority w:val="32"/>
    <w:qFormat/>
    <w:rsid w:val="0069298B"/>
    <w:rPr>
      <w:b/>
      <w:bCs/>
      <w:smallCaps/>
      <w:color w:val="0F4761" w:themeColor="accent1" w:themeShade="BF"/>
      <w:spacing w:val="5"/>
    </w:rPr>
  </w:style>
  <w:style w:type="character" w:styleId="Hyperlink">
    <w:name w:val="Hyperlink"/>
    <w:basedOn w:val="DefaultParagraphFont"/>
    <w:uiPriority w:val="99"/>
    <w:unhideWhenUsed/>
    <w:rsid w:val="0069298B"/>
    <w:rPr>
      <w:color w:val="0563C1"/>
      <w:u w:val="single"/>
    </w:rPr>
  </w:style>
  <w:style w:type="paragraph" w:customStyle="1" w:styleId="Default">
    <w:name w:val="Default"/>
    <w:rsid w:val="0069298B"/>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Ward</dc:creator>
  <cp:keywords/>
  <dc:description/>
  <cp:lastModifiedBy>Lillian Ward</cp:lastModifiedBy>
  <cp:revision>4</cp:revision>
  <cp:lastPrinted>2024-08-16T17:34:00Z</cp:lastPrinted>
  <dcterms:created xsi:type="dcterms:W3CDTF">2024-08-02T18:22:00Z</dcterms:created>
  <dcterms:modified xsi:type="dcterms:W3CDTF">2024-08-16T17:43:00Z</dcterms:modified>
</cp:coreProperties>
</file>