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1E40" w14:textId="0C3FA1BE" w:rsidR="00A10CFE" w:rsidRDefault="00A10CFE" w:rsidP="0006407F">
      <w:pPr>
        <w:pStyle w:val="Default"/>
        <w:jc w:val="right"/>
      </w:pPr>
      <w:r>
        <w:t>October 2</w:t>
      </w:r>
      <w:r w:rsidR="00FB012A">
        <w:t>1</w:t>
      </w:r>
      <w:r>
        <w:t>, 202</w:t>
      </w:r>
      <w:r w:rsidR="00FB012A">
        <w:t>4</w:t>
      </w:r>
    </w:p>
    <w:p w14:paraId="61E5963B" w14:textId="77777777" w:rsidR="00344551" w:rsidRPr="008C3FCF" w:rsidRDefault="008C3FCF" w:rsidP="00A10CFE">
      <w:pPr>
        <w:pStyle w:val="Default"/>
        <w:jc w:val="both"/>
        <w:rPr>
          <w:color w:val="auto"/>
        </w:rPr>
      </w:pPr>
      <w:r w:rsidRPr="00E93A28">
        <w:rPr>
          <w:color w:val="auto"/>
        </w:rPr>
        <w:t>To All Affiliates:</w:t>
      </w:r>
    </w:p>
    <w:p w14:paraId="3FC144A1" w14:textId="77777777" w:rsidR="00344551" w:rsidRDefault="00344551" w:rsidP="00A10CFE">
      <w:pPr>
        <w:pStyle w:val="Default"/>
        <w:jc w:val="both"/>
        <w:rPr>
          <w:b/>
          <w:bCs/>
        </w:rPr>
      </w:pPr>
    </w:p>
    <w:p w14:paraId="6C073BAC" w14:textId="79E3900B" w:rsidR="00075524" w:rsidRDefault="00E816E4" w:rsidP="00A10CFE">
      <w:pPr>
        <w:pStyle w:val="Default"/>
        <w:jc w:val="center"/>
        <w:rPr>
          <w:b/>
          <w:bCs/>
          <w:sz w:val="32"/>
          <w:szCs w:val="32"/>
        </w:rPr>
      </w:pPr>
      <w:r>
        <w:rPr>
          <w:b/>
          <w:bCs/>
          <w:sz w:val="32"/>
          <w:szCs w:val="32"/>
        </w:rPr>
        <w:t xml:space="preserve">CODE U: </w:t>
      </w:r>
      <w:r w:rsidR="003C0577">
        <w:rPr>
          <w:b/>
          <w:bCs/>
          <w:sz w:val="32"/>
          <w:szCs w:val="32"/>
        </w:rPr>
        <w:tab/>
        <w:t>Vote Early Oct 2</w:t>
      </w:r>
      <w:r w:rsidR="00022A00">
        <w:rPr>
          <w:b/>
          <w:bCs/>
          <w:sz w:val="32"/>
          <w:szCs w:val="32"/>
        </w:rPr>
        <w:t>6</w:t>
      </w:r>
      <w:r w:rsidR="003C0577">
        <w:rPr>
          <w:b/>
          <w:bCs/>
          <w:sz w:val="32"/>
          <w:szCs w:val="32"/>
        </w:rPr>
        <w:t xml:space="preserve"> – Nov </w:t>
      </w:r>
      <w:r w:rsidR="00022A00">
        <w:rPr>
          <w:b/>
          <w:bCs/>
          <w:sz w:val="32"/>
          <w:szCs w:val="32"/>
        </w:rPr>
        <w:t>3</w:t>
      </w:r>
    </w:p>
    <w:p w14:paraId="6C8921E7" w14:textId="77777777" w:rsidR="004F2311" w:rsidRDefault="004F2311" w:rsidP="0006407F">
      <w:pPr>
        <w:pStyle w:val="Default"/>
        <w:jc w:val="both"/>
      </w:pPr>
    </w:p>
    <w:p w14:paraId="7BB112C0" w14:textId="3C2E6DF2" w:rsidR="007E5EE6" w:rsidRDefault="00022A00" w:rsidP="00A10CFE">
      <w:pPr>
        <w:jc w:val="both"/>
        <w:rPr>
          <w:rFonts w:ascii="Times New Roman" w:hAnsi="Times New Roman" w:cs="Times New Roman"/>
          <w:sz w:val="24"/>
          <w:szCs w:val="24"/>
        </w:rPr>
      </w:pPr>
      <w:r>
        <w:rPr>
          <w:rFonts w:ascii="Times New Roman" w:hAnsi="Times New Roman" w:cs="Times New Roman"/>
          <w:sz w:val="24"/>
          <w:szCs w:val="24"/>
        </w:rPr>
        <w:t xml:space="preserve">With early in-person voting, it’s never been easier to make your voice heard. </w:t>
      </w:r>
      <w:r w:rsidR="007E5EE6">
        <w:rPr>
          <w:rFonts w:ascii="Times New Roman" w:hAnsi="Times New Roman" w:cs="Times New Roman"/>
          <w:sz w:val="24"/>
          <w:szCs w:val="24"/>
        </w:rPr>
        <w:t xml:space="preserve">Any </w:t>
      </w:r>
      <w:r>
        <w:rPr>
          <w:rFonts w:ascii="Times New Roman" w:hAnsi="Times New Roman" w:cs="Times New Roman"/>
          <w:sz w:val="24"/>
          <w:szCs w:val="24"/>
        </w:rPr>
        <w:t xml:space="preserve">registered </w:t>
      </w:r>
      <w:r w:rsidR="007E5EE6">
        <w:rPr>
          <w:rFonts w:ascii="Times New Roman" w:hAnsi="Times New Roman" w:cs="Times New Roman"/>
          <w:sz w:val="24"/>
          <w:szCs w:val="24"/>
        </w:rPr>
        <w:t xml:space="preserve">voter can </w:t>
      </w:r>
      <w:r w:rsidR="00BA3833">
        <w:rPr>
          <w:rFonts w:ascii="Times New Roman" w:hAnsi="Times New Roman" w:cs="Times New Roman"/>
          <w:sz w:val="24"/>
          <w:szCs w:val="24"/>
        </w:rPr>
        <w:t xml:space="preserve">vote </w:t>
      </w:r>
      <w:r w:rsidR="007E5EE6">
        <w:rPr>
          <w:rFonts w:ascii="Times New Roman" w:hAnsi="Times New Roman" w:cs="Times New Roman"/>
          <w:sz w:val="24"/>
          <w:szCs w:val="24"/>
        </w:rPr>
        <w:t>early, in-person,</w:t>
      </w:r>
      <w:r w:rsidR="00BA3833">
        <w:rPr>
          <w:rFonts w:ascii="Times New Roman" w:hAnsi="Times New Roman" w:cs="Times New Roman"/>
          <w:sz w:val="24"/>
          <w:szCs w:val="24"/>
        </w:rPr>
        <w:t xml:space="preserve"> </w:t>
      </w:r>
      <w:r w:rsidR="007E5EE6">
        <w:rPr>
          <w:rFonts w:ascii="Times New Roman" w:hAnsi="Times New Roman" w:cs="Times New Roman"/>
          <w:sz w:val="24"/>
          <w:szCs w:val="24"/>
        </w:rPr>
        <w:t>on a machine Saturday, October 2</w:t>
      </w:r>
      <w:r>
        <w:rPr>
          <w:rFonts w:ascii="Times New Roman" w:hAnsi="Times New Roman" w:cs="Times New Roman"/>
          <w:sz w:val="24"/>
          <w:szCs w:val="24"/>
        </w:rPr>
        <w:t>6</w:t>
      </w:r>
      <w:r w:rsidR="007E5EE6">
        <w:rPr>
          <w:rFonts w:ascii="Times New Roman" w:hAnsi="Times New Roman" w:cs="Times New Roman"/>
          <w:sz w:val="24"/>
          <w:szCs w:val="24"/>
        </w:rPr>
        <w:t xml:space="preserve"> -</w:t>
      </w:r>
      <w:r w:rsidR="00BA3833">
        <w:rPr>
          <w:rFonts w:ascii="Times New Roman" w:hAnsi="Times New Roman" w:cs="Times New Roman"/>
          <w:sz w:val="24"/>
          <w:szCs w:val="24"/>
        </w:rPr>
        <w:t xml:space="preserve"> </w:t>
      </w:r>
      <w:r w:rsidR="007E5EE6">
        <w:rPr>
          <w:rFonts w:ascii="Times New Roman" w:hAnsi="Times New Roman" w:cs="Times New Roman"/>
          <w:sz w:val="24"/>
          <w:szCs w:val="24"/>
        </w:rPr>
        <w:t xml:space="preserve">Sunday, November </w:t>
      </w:r>
      <w:r>
        <w:rPr>
          <w:rFonts w:ascii="Times New Roman" w:hAnsi="Times New Roman" w:cs="Times New Roman"/>
          <w:sz w:val="24"/>
          <w:szCs w:val="24"/>
        </w:rPr>
        <w:t xml:space="preserve">3 at an early voting location. </w:t>
      </w:r>
      <w:r w:rsidR="007E5EE6">
        <w:rPr>
          <w:rFonts w:ascii="Times New Roman" w:hAnsi="Times New Roman" w:cs="Times New Roman"/>
          <w:sz w:val="24"/>
          <w:szCs w:val="24"/>
        </w:rPr>
        <w:t>That’s in a</w:t>
      </w:r>
      <w:r w:rsidR="00153BB4">
        <w:rPr>
          <w:rFonts w:ascii="Times New Roman" w:hAnsi="Times New Roman" w:cs="Times New Roman"/>
          <w:sz w:val="24"/>
          <w:szCs w:val="24"/>
        </w:rPr>
        <w:t xml:space="preserve">ddition </w:t>
      </w:r>
      <w:r w:rsidR="007E5EE6">
        <w:rPr>
          <w:rFonts w:ascii="Times New Roman" w:hAnsi="Times New Roman" w:cs="Times New Roman"/>
          <w:sz w:val="24"/>
          <w:szCs w:val="24"/>
        </w:rPr>
        <w:t xml:space="preserve">to </w:t>
      </w:r>
      <w:r w:rsidR="00153BB4">
        <w:rPr>
          <w:rFonts w:ascii="Times New Roman" w:hAnsi="Times New Roman" w:cs="Times New Roman"/>
          <w:sz w:val="24"/>
          <w:szCs w:val="24"/>
        </w:rPr>
        <w:t xml:space="preserve">vote-by-mail </w:t>
      </w:r>
      <w:r w:rsidR="007E5EE6">
        <w:rPr>
          <w:rFonts w:ascii="Times New Roman" w:hAnsi="Times New Roman" w:cs="Times New Roman"/>
          <w:sz w:val="24"/>
          <w:szCs w:val="24"/>
        </w:rPr>
        <w:t xml:space="preserve">or </w:t>
      </w:r>
      <w:r w:rsidR="00153BB4">
        <w:rPr>
          <w:rFonts w:ascii="Times New Roman" w:hAnsi="Times New Roman" w:cs="Times New Roman"/>
          <w:sz w:val="24"/>
          <w:szCs w:val="24"/>
        </w:rPr>
        <w:t>traditional voting on Election Day</w:t>
      </w:r>
      <w:r w:rsidR="007E5EE6">
        <w:rPr>
          <w:rFonts w:ascii="Times New Roman" w:hAnsi="Times New Roman" w:cs="Times New Roman"/>
          <w:sz w:val="24"/>
          <w:szCs w:val="24"/>
        </w:rPr>
        <w:t>.</w:t>
      </w:r>
      <w:r w:rsidR="00153BB4">
        <w:rPr>
          <w:rFonts w:ascii="Times New Roman" w:hAnsi="Times New Roman" w:cs="Times New Roman"/>
          <w:sz w:val="24"/>
          <w:szCs w:val="24"/>
        </w:rPr>
        <w:t xml:space="preserve"> </w:t>
      </w:r>
      <w:r w:rsidR="001F6CAB">
        <w:rPr>
          <w:rFonts w:ascii="Times New Roman" w:hAnsi="Times New Roman" w:cs="Times New Roman"/>
          <w:sz w:val="24"/>
          <w:szCs w:val="24"/>
        </w:rPr>
        <w:t xml:space="preserve">All </w:t>
      </w:r>
      <w:r w:rsidR="007E5EE6">
        <w:rPr>
          <w:rFonts w:ascii="Times New Roman" w:hAnsi="Times New Roman" w:cs="Times New Roman"/>
          <w:sz w:val="24"/>
          <w:szCs w:val="24"/>
        </w:rPr>
        <w:t>three ways to vote are safe, simple, and secure.</w:t>
      </w:r>
    </w:p>
    <w:p w14:paraId="694F92B0" w14:textId="77777777" w:rsidR="00153BB4" w:rsidRDefault="00153BB4" w:rsidP="00A10CFE">
      <w:pPr>
        <w:pStyle w:val="Default"/>
        <w:ind w:left="1440" w:hanging="1440"/>
        <w:jc w:val="both"/>
        <w:rPr>
          <w:rFonts w:eastAsia="Times New Roman"/>
          <w:b/>
          <w:color w:val="212529"/>
        </w:rPr>
      </w:pPr>
    </w:p>
    <w:p w14:paraId="7E27F0DC" w14:textId="09312250" w:rsidR="00A10CFE" w:rsidRDefault="00A10CFE" w:rsidP="00A10CFE">
      <w:pPr>
        <w:pStyle w:val="Default"/>
        <w:jc w:val="both"/>
      </w:pPr>
      <w:r>
        <w:rPr>
          <w:b/>
        </w:rPr>
        <w:t>Vote Early:</w:t>
      </w:r>
      <w:r>
        <w:rPr>
          <w:b/>
        </w:rPr>
        <w:tab/>
      </w:r>
      <w:r w:rsidRPr="004B516C">
        <w:rPr>
          <w:u w:val="single"/>
        </w:rPr>
        <w:t>October 2</w:t>
      </w:r>
      <w:r w:rsidR="00022A00">
        <w:rPr>
          <w:u w:val="single"/>
        </w:rPr>
        <w:t>6</w:t>
      </w:r>
      <w:r w:rsidRPr="004B516C">
        <w:rPr>
          <w:u w:val="single"/>
        </w:rPr>
        <w:t xml:space="preserve">- November </w:t>
      </w:r>
      <w:r w:rsidR="00022A00">
        <w:rPr>
          <w:u w:val="single"/>
        </w:rPr>
        <w:t>3</w:t>
      </w:r>
      <w:r>
        <w:rPr>
          <w:u w:val="single"/>
        </w:rPr>
        <w:t>-</w:t>
      </w:r>
      <w:r>
        <w:t xml:space="preserve"> Visit any Early Vote Center within your county.</w:t>
      </w:r>
    </w:p>
    <w:p w14:paraId="5D50182A" w14:textId="77777777" w:rsidR="00A10CFE" w:rsidRDefault="00A10CFE" w:rsidP="00A10CFE">
      <w:pPr>
        <w:pStyle w:val="Default"/>
        <w:jc w:val="both"/>
      </w:pPr>
      <w:r>
        <w:tab/>
      </w:r>
      <w:r>
        <w:tab/>
        <w:t>Monday-Saturday 10:00 am-8:00 pm.  Sunday 10:00 am- 6:00 pm.</w:t>
      </w:r>
    </w:p>
    <w:p w14:paraId="64BBE0FE" w14:textId="4A0C4E2B" w:rsidR="00A10CFE" w:rsidRDefault="00A10CFE" w:rsidP="00A10CFE">
      <w:pPr>
        <w:pStyle w:val="Default"/>
      </w:pPr>
      <w:r>
        <w:tab/>
      </w:r>
      <w:r>
        <w:tab/>
      </w:r>
      <w:hyperlink r:id="rId5" w:history="1">
        <w:r w:rsidRPr="007B077D">
          <w:rPr>
            <w:rStyle w:val="Hyperlink"/>
            <w:b/>
            <w:bCs/>
          </w:rPr>
          <w:t>CLICK HERE</w:t>
        </w:r>
      </w:hyperlink>
      <w:r w:rsidRPr="004B516C">
        <w:rPr>
          <w:color w:val="0070C0"/>
        </w:rPr>
        <w:t xml:space="preserve"> </w:t>
      </w:r>
      <w:r>
        <w:t xml:space="preserve">to find an Early Vote Center near you. No appointment </w:t>
      </w:r>
      <w:r w:rsidR="00552673">
        <w:t>needed.</w:t>
      </w:r>
    </w:p>
    <w:p w14:paraId="10727B61" w14:textId="77777777" w:rsidR="00153BB4" w:rsidRPr="00807A05" w:rsidRDefault="00153BB4" w:rsidP="00A10CFE">
      <w:pPr>
        <w:pStyle w:val="Default"/>
        <w:jc w:val="both"/>
      </w:pPr>
    </w:p>
    <w:p w14:paraId="314E603C" w14:textId="2A55DF9B" w:rsidR="000C61C9" w:rsidRDefault="000C61C9" w:rsidP="00A10CFE">
      <w:pPr>
        <w:jc w:val="both"/>
        <w:rPr>
          <w:rFonts w:ascii="Times New Roman" w:hAnsi="Times New Roman" w:cs="Times New Roman"/>
          <w:sz w:val="24"/>
          <w:szCs w:val="24"/>
        </w:rPr>
      </w:pPr>
      <w:r>
        <w:rPr>
          <w:rFonts w:ascii="Times New Roman" w:hAnsi="Times New Roman" w:cs="Times New Roman"/>
          <w:sz w:val="24"/>
          <w:szCs w:val="24"/>
        </w:rPr>
        <w:t>As union leaders, it</w:t>
      </w:r>
      <w:r w:rsidR="00445CC2">
        <w:rPr>
          <w:rFonts w:ascii="Times New Roman" w:hAnsi="Times New Roman" w:cs="Times New Roman"/>
          <w:sz w:val="24"/>
          <w:szCs w:val="24"/>
        </w:rPr>
        <w:t>’s</w:t>
      </w:r>
      <w:r w:rsidR="00DC0BB4">
        <w:rPr>
          <w:rFonts w:ascii="Times New Roman" w:hAnsi="Times New Roman" w:cs="Times New Roman"/>
          <w:sz w:val="24"/>
          <w:szCs w:val="24"/>
        </w:rPr>
        <w:t xml:space="preserve"> </w:t>
      </w:r>
      <w:proofErr w:type="gramStart"/>
      <w:r w:rsidR="00FB012A">
        <w:rPr>
          <w:rFonts w:ascii="Times New Roman" w:hAnsi="Times New Roman" w:cs="Times New Roman"/>
          <w:sz w:val="24"/>
          <w:szCs w:val="24"/>
        </w:rPr>
        <w:t>never</w:t>
      </w:r>
      <w:r w:rsidR="00DC0BB4">
        <w:rPr>
          <w:rFonts w:ascii="Times New Roman" w:hAnsi="Times New Roman" w:cs="Times New Roman"/>
          <w:sz w:val="24"/>
          <w:szCs w:val="24"/>
        </w:rPr>
        <w:t xml:space="preserve"> </w:t>
      </w:r>
      <w:r w:rsidR="00FB012A">
        <w:rPr>
          <w:rFonts w:ascii="Times New Roman" w:hAnsi="Times New Roman" w:cs="Times New Roman"/>
          <w:sz w:val="24"/>
          <w:szCs w:val="24"/>
        </w:rPr>
        <w:t>been</w:t>
      </w:r>
      <w:proofErr w:type="gramEnd"/>
      <w:r w:rsidR="00FB012A">
        <w:rPr>
          <w:rFonts w:ascii="Times New Roman" w:hAnsi="Times New Roman" w:cs="Times New Roman"/>
          <w:sz w:val="24"/>
          <w:szCs w:val="24"/>
        </w:rPr>
        <w:t xml:space="preserve"> </w:t>
      </w:r>
      <w:r w:rsidR="00DC0BB4">
        <w:rPr>
          <w:rFonts w:ascii="Times New Roman" w:hAnsi="Times New Roman" w:cs="Times New Roman"/>
          <w:sz w:val="24"/>
          <w:szCs w:val="24"/>
        </w:rPr>
        <w:t xml:space="preserve">more important for us </w:t>
      </w:r>
      <w:r>
        <w:rPr>
          <w:rFonts w:ascii="Times New Roman" w:hAnsi="Times New Roman" w:cs="Times New Roman"/>
          <w:sz w:val="24"/>
          <w:szCs w:val="24"/>
        </w:rPr>
        <w:t xml:space="preserve">to ensure that each-and-every union member, their family, friends, co-workers, and all union members know which candidates have earned the endorsement of the New Jersey State AFL-CIO.  To see the list or learn more about voting in New Jersey visit </w:t>
      </w:r>
      <w:hyperlink r:id="rId6" w:history="1">
        <w:r w:rsidRPr="0006407F">
          <w:rPr>
            <w:rStyle w:val="Hyperlink"/>
            <w:rFonts w:ascii="Times New Roman" w:hAnsi="Times New Roman" w:cs="Times New Roman"/>
            <w:color w:val="0070C0"/>
            <w:sz w:val="24"/>
            <w:szCs w:val="24"/>
          </w:rPr>
          <w:t>www.njunionstrong.org</w:t>
        </w:r>
      </w:hyperlink>
      <w:r w:rsidRPr="0006407F">
        <w:rPr>
          <w:rFonts w:ascii="Times New Roman" w:hAnsi="Times New Roman" w:cs="Times New Roman"/>
          <w:color w:val="0070C0"/>
          <w:sz w:val="24"/>
          <w:szCs w:val="24"/>
        </w:rPr>
        <w:t>.</w:t>
      </w:r>
    </w:p>
    <w:p w14:paraId="52C763BA" w14:textId="29B8DFB6" w:rsidR="007B1817" w:rsidRPr="00344551" w:rsidRDefault="007B1817" w:rsidP="00A10CFE">
      <w:pPr>
        <w:pStyle w:val="Default"/>
        <w:jc w:val="both"/>
      </w:pPr>
      <w:r w:rsidRPr="00344551">
        <w:t xml:space="preserve">Attached please find </w:t>
      </w:r>
      <w:r w:rsidR="00D57413">
        <w:t xml:space="preserve">a </w:t>
      </w:r>
      <w:r w:rsidRPr="00344551">
        <w:t xml:space="preserve">sample CODE-U messaging </w:t>
      </w:r>
      <w:r w:rsidR="00BB573B">
        <w:t xml:space="preserve">for your use. </w:t>
      </w:r>
      <w:r w:rsidRPr="00344551">
        <w:t>We encourage you, under your signature and union banner, to broadly share, send, text, tweet and post on your union’s social media pages through this planned and coordinated initiative. Please contact John Shea</w:t>
      </w:r>
      <w:r w:rsidR="00DC0BB4">
        <w:t xml:space="preserve"> III</w:t>
      </w:r>
      <w:r w:rsidRPr="00344551">
        <w:t xml:space="preserve">, </w:t>
      </w:r>
      <w:r w:rsidR="008641A0">
        <w:br/>
      </w:r>
      <w:r w:rsidRPr="00344551">
        <w:t xml:space="preserve">COPE Director, at </w:t>
      </w:r>
      <w:hyperlink r:id="rId7" w:history="1">
        <w:r w:rsidR="00BB573B" w:rsidRPr="00242C36">
          <w:rPr>
            <w:rStyle w:val="Hyperlink"/>
          </w:rPr>
          <w:t>cope@njaflcio.org</w:t>
        </w:r>
      </w:hyperlink>
      <w:r w:rsidR="00BB573B">
        <w:t xml:space="preserve"> </w:t>
      </w:r>
      <w:r w:rsidRPr="00344551">
        <w:t xml:space="preserve">or 609-989-8730 with any questions. </w:t>
      </w:r>
    </w:p>
    <w:p w14:paraId="4649AACA" w14:textId="77777777" w:rsidR="007B1817" w:rsidRPr="00344551" w:rsidRDefault="007B1817" w:rsidP="00A10CFE">
      <w:pPr>
        <w:pStyle w:val="Default"/>
        <w:jc w:val="both"/>
      </w:pPr>
    </w:p>
    <w:p w14:paraId="3784FBA0" w14:textId="368B7FA9" w:rsidR="00F34271" w:rsidRPr="00737426" w:rsidRDefault="007B1817" w:rsidP="00A10CFE">
      <w:pPr>
        <w:jc w:val="both"/>
        <w:rPr>
          <w:rFonts w:ascii="Times New Roman" w:hAnsi="Times New Roman" w:cs="Times New Roman"/>
          <w:b/>
          <w:color w:val="000000"/>
          <w:sz w:val="24"/>
          <w:szCs w:val="24"/>
          <w:u w:val="single"/>
        </w:rPr>
      </w:pPr>
      <w:r w:rsidRPr="00344551">
        <w:rPr>
          <w:rFonts w:ascii="Times New Roman" w:hAnsi="Times New Roman" w:cs="Times New Roman"/>
          <w:sz w:val="24"/>
          <w:szCs w:val="24"/>
        </w:rPr>
        <w:t xml:space="preserve">Working </w:t>
      </w:r>
      <w:r w:rsidR="00DC0BB4" w:rsidRPr="00344551">
        <w:rPr>
          <w:rFonts w:ascii="Times New Roman" w:hAnsi="Times New Roman" w:cs="Times New Roman"/>
          <w:sz w:val="24"/>
          <w:szCs w:val="24"/>
        </w:rPr>
        <w:t>together,</w:t>
      </w:r>
      <w:r w:rsidR="00DC0BB4">
        <w:rPr>
          <w:rFonts w:ascii="Times New Roman" w:hAnsi="Times New Roman" w:cs="Times New Roman"/>
          <w:sz w:val="24"/>
          <w:szCs w:val="24"/>
        </w:rPr>
        <w:t xml:space="preserve"> we will secure a victory for working families on Election Day</w:t>
      </w:r>
      <w:r w:rsidRPr="00344551">
        <w:rPr>
          <w:rFonts w:ascii="Times New Roman" w:hAnsi="Times New Roman" w:cs="Times New Roman"/>
          <w:sz w:val="24"/>
          <w:szCs w:val="24"/>
        </w:rPr>
        <w:t>!</w:t>
      </w:r>
    </w:p>
    <w:p w14:paraId="03B5E84B" w14:textId="77777777" w:rsidR="00F34271" w:rsidRPr="00737426" w:rsidRDefault="00F34271" w:rsidP="00A10CFE">
      <w:pPr>
        <w:jc w:val="center"/>
        <w:rPr>
          <w:rFonts w:ascii="Times New Roman" w:hAnsi="Times New Roman" w:cs="Times New Roman"/>
          <w:sz w:val="24"/>
          <w:szCs w:val="24"/>
        </w:rPr>
      </w:pPr>
      <w:r w:rsidRPr="00737426">
        <w:rPr>
          <w:rFonts w:ascii="Times New Roman" w:hAnsi="Times New Roman" w:cs="Times New Roman"/>
          <w:sz w:val="24"/>
          <w:szCs w:val="24"/>
        </w:rPr>
        <w:t>In Unity,</w:t>
      </w:r>
    </w:p>
    <w:p w14:paraId="749D3D70" w14:textId="77777777" w:rsidR="00F34271" w:rsidRPr="00737426" w:rsidRDefault="00F34271" w:rsidP="0006407F">
      <w:pPr>
        <w:jc w:val="both"/>
        <w:rPr>
          <w:rFonts w:ascii="Times New Roman" w:hAnsi="Times New Roman" w:cs="Times New Roman"/>
          <w:sz w:val="24"/>
          <w:szCs w:val="24"/>
        </w:rPr>
      </w:pPr>
      <w:r w:rsidRPr="00E93A28">
        <w:rPr>
          <w:rFonts w:ascii="Times New Roman" w:hAnsi="Times New Roman" w:cs="Times New Roman"/>
          <w:noProof/>
          <w:sz w:val="24"/>
          <w:szCs w:val="24"/>
        </w:rPr>
        <w:drawing>
          <wp:inline distT="0" distB="0" distL="0" distR="0" wp14:anchorId="7A97D48C" wp14:editId="2DC1E98F">
            <wp:extent cx="5943600" cy="67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LB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75640"/>
                    </a:xfrm>
                    <a:prstGeom prst="rect">
                      <a:avLst/>
                    </a:prstGeom>
                  </pic:spPr>
                </pic:pic>
              </a:graphicData>
            </a:graphic>
          </wp:inline>
        </w:drawing>
      </w:r>
    </w:p>
    <w:p w14:paraId="4F4AFABB" w14:textId="77777777" w:rsidR="00F34271" w:rsidRPr="00737426" w:rsidRDefault="00F34271" w:rsidP="0006407F">
      <w:pPr>
        <w:pStyle w:val="NoSpacing"/>
        <w:ind w:left="720" w:firstLine="720"/>
        <w:jc w:val="both"/>
        <w:rPr>
          <w:rFonts w:ascii="Times New Roman" w:hAnsi="Times New Roman" w:cs="Times New Roman"/>
          <w:sz w:val="24"/>
          <w:szCs w:val="24"/>
        </w:rPr>
      </w:pPr>
      <w:r w:rsidRPr="00737426">
        <w:rPr>
          <w:rFonts w:ascii="Times New Roman" w:hAnsi="Times New Roman" w:cs="Times New Roman"/>
          <w:sz w:val="24"/>
          <w:szCs w:val="24"/>
        </w:rPr>
        <w:t>Charles Wowkanech</w:t>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t>Laurel Brennan</w:t>
      </w:r>
    </w:p>
    <w:p w14:paraId="0A81BA51" w14:textId="77777777" w:rsidR="000070F5" w:rsidRDefault="0018723A" w:rsidP="0006407F">
      <w:pPr>
        <w:ind w:left="1440"/>
        <w:jc w:val="both"/>
        <w:rPr>
          <w:rFonts w:ascii="Times New Roman" w:hAnsi="Times New Roman" w:cs="Times New Roman"/>
          <w:b/>
          <w:bCs/>
          <w:color w:val="000000"/>
          <w:sz w:val="24"/>
          <w:szCs w:val="24"/>
          <w:u w:val="single"/>
        </w:rPr>
      </w:pPr>
      <w:r>
        <w:rPr>
          <w:rFonts w:ascii="Times New Roman" w:hAnsi="Times New Roman" w:cs="Times New Roman"/>
          <w:sz w:val="24"/>
          <w:szCs w:val="24"/>
        </w:rPr>
        <w:t xml:space="preserve">      </w:t>
      </w:r>
      <w:r w:rsidR="00F34271" w:rsidRPr="00737426">
        <w:rPr>
          <w:rFonts w:ascii="Times New Roman" w:hAnsi="Times New Roman" w:cs="Times New Roman"/>
          <w:sz w:val="24"/>
          <w:szCs w:val="24"/>
        </w:rPr>
        <w:t>President</w:t>
      </w:r>
      <w:r w:rsidR="00F34271" w:rsidRPr="00737426">
        <w:rPr>
          <w:rFonts w:ascii="Times New Roman" w:hAnsi="Times New Roman" w:cs="Times New Roman"/>
          <w:sz w:val="24"/>
          <w:szCs w:val="24"/>
        </w:rPr>
        <w:tab/>
      </w:r>
      <w:r w:rsidR="00F34271" w:rsidRPr="00737426">
        <w:rPr>
          <w:rFonts w:ascii="Times New Roman" w:hAnsi="Times New Roman" w:cs="Times New Roman"/>
          <w:sz w:val="24"/>
          <w:szCs w:val="24"/>
        </w:rPr>
        <w:tab/>
      </w:r>
      <w:r w:rsidR="00F34271" w:rsidRPr="00737426">
        <w:rPr>
          <w:rFonts w:ascii="Times New Roman" w:hAnsi="Times New Roman" w:cs="Times New Roman"/>
          <w:sz w:val="24"/>
          <w:szCs w:val="24"/>
        </w:rPr>
        <w:tab/>
      </w:r>
      <w:r w:rsidR="00F34271" w:rsidRPr="00737426">
        <w:rPr>
          <w:rFonts w:ascii="Times New Roman" w:hAnsi="Times New Roman" w:cs="Times New Roman"/>
          <w:sz w:val="24"/>
          <w:szCs w:val="24"/>
        </w:rPr>
        <w:tab/>
      </w:r>
      <w:r w:rsidR="00F34271" w:rsidRPr="00737426">
        <w:rPr>
          <w:rFonts w:ascii="Times New Roman" w:hAnsi="Times New Roman" w:cs="Times New Roman"/>
          <w:sz w:val="24"/>
          <w:szCs w:val="24"/>
        </w:rPr>
        <w:tab/>
      </w:r>
      <w:r>
        <w:rPr>
          <w:rFonts w:ascii="Times New Roman" w:hAnsi="Times New Roman" w:cs="Times New Roman"/>
          <w:sz w:val="24"/>
          <w:szCs w:val="24"/>
        </w:rPr>
        <w:t xml:space="preserve">        </w:t>
      </w:r>
      <w:r w:rsidR="00F34271" w:rsidRPr="00737426">
        <w:rPr>
          <w:rFonts w:ascii="Times New Roman" w:hAnsi="Times New Roman" w:cs="Times New Roman"/>
          <w:sz w:val="24"/>
          <w:szCs w:val="24"/>
        </w:rPr>
        <w:t>Secretary-Treasurer</w:t>
      </w:r>
    </w:p>
    <w:p w14:paraId="2DD57BDC" w14:textId="77777777" w:rsidR="00F34271" w:rsidRDefault="00F34271" w:rsidP="00A10CFE">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71FD76DE" w14:textId="77777777" w:rsidR="00F34271" w:rsidRDefault="00F34271" w:rsidP="00A10CFE">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31FAF847" w14:textId="77777777" w:rsidR="00A10CFE" w:rsidRDefault="00A10CFE" w:rsidP="00A10CFE">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2E1E7C63" w14:textId="77777777" w:rsidR="00F34271" w:rsidRDefault="00F34271" w:rsidP="00A10CFE">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003E7CB1" w14:textId="77777777" w:rsidR="00BA3833" w:rsidRDefault="00BA3833">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14:paraId="188E5C88" w14:textId="6D160158" w:rsidR="00333074" w:rsidRPr="00333074" w:rsidRDefault="00594FC6" w:rsidP="00A10CFE">
      <w:p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bCs/>
          <w:color w:val="000000"/>
          <w:sz w:val="24"/>
          <w:szCs w:val="24"/>
          <w:u w:val="single"/>
        </w:rPr>
        <w:lastRenderedPageBreak/>
        <w:t>Sample</w:t>
      </w:r>
      <w:r w:rsidR="003C0577">
        <w:rPr>
          <w:rFonts w:ascii="Times New Roman" w:hAnsi="Times New Roman" w:cs="Times New Roman"/>
          <w:b/>
          <w:bCs/>
          <w:color w:val="000000"/>
          <w:sz w:val="24"/>
          <w:szCs w:val="24"/>
          <w:u w:val="single"/>
        </w:rPr>
        <w:t xml:space="preserve"> social media and text message:</w:t>
      </w:r>
    </w:p>
    <w:p w14:paraId="4D91BA91" w14:textId="0AFB4B71" w:rsidR="003829B9" w:rsidRDefault="003C0577" w:rsidP="00A10CFE">
      <w:pPr>
        <w:pStyle w:val="Default"/>
        <w:jc w:val="both"/>
        <w:rPr>
          <w:rFonts w:eastAsia="Times New Roman"/>
          <w:color w:val="212529"/>
        </w:rPr>
      </w:pPr>
      <w:r>
        <w:t>A</w:t>
      </w:r>
      <w:r w:rsidR="0006407F">
        <w:t>ll</w:t>
      </w:r>
      <w:r>
        <w:t xml:space="preserve"> registered voters can Vote </w:t>
      </w:r>
      <w:r>
        <w:rPr>
          <w:rFonts w:eastAsia="Times New Roman"/>
          <w:color w:val="212529"/>
        </w:rPr>
        <w:t>Early! Oct</w:t>
      </w:r>
      <w:r w:rsidR="00A10CFE">
        <w:rPr>
          <w:rFonts w:eastAsia="Times New Roman"/>
          <w:color w:val="212529"/>
        </w:rPr>
        <w:t>ober 2</w:t>
      </w:r>
      <w:r w:rsidR="00DC0BB4">
        <w:rPr>
          <w:rFonts w:eastAsia="Times New Roman"/>
          <w:color w:val="212529"/>
        </w:rPr>
        <w:t>6</w:t>
      </w:r>
      <w:r>
        <w:rPr>
          <w:rFonts w:eastAsia="Times New Roman"/>
          <w:color w:val="212529"/>
        </w:rPr>
        <w:t>- Nov</w:t>
      </w:r>
      <w:r w:rsidR="00A10CFE">
        <w:rPr>
          <w:rFonts w:eastAsia="Times New Roman"/>
          <w:color w:val="212529"/>
        </w:rPr>
        <w:t>ember</w:t>
      </w:r>
      <w:r>
        <w:rPr>
          <w:rFonts w:eastAsia="Times New Roman"/>
          <w:color w:val="212529"/>
        </w:rPr>
        <w:t xml:space="preserve"> </w:t>
      </w:r>
      <w:r w:rsidR="00DC0BB4">
        <w:rPr>
          <w:rFonts w:eastAsia="Times New Roman"/>
          <w:color w:val="212529"/>
        </w:rPr>
        <w:t>3</w:t>
      </w:r>
      <w:r>
        <w:rPr>
          <w:rFonts w:eastAsia="Times New Roman"/>
          <w:color w:val="212529"/>
        </w:rPr>
        <w:t xml:space="preserve">. </w:t>
      </w:r>
      <w:r w:rsidR="00A10CFE">
        <w:rPr>
          <w:rFonts w:eastAsia="Times New Roman"/>
          <w:color w:val="212529"/>
        </w:rPr>
        <w:t xml:space="preserve">Visit any Early Vote Center within your county. </w:t>
      </w:r>
      <w:r>
        <w:rPr>
          <w:rFonts w:eastAsia="Times New Roman"/>
          <w:color w:val="212529"/>
        </w:rPr>
        <w:t>Vote in-person on a machine.</w:t>
      </w:r>
      <w:r w:rsidR="0014583F">
        <w:rPr>
          <w:rFonts w:eastAsia="Times New Roman"/>
          <w:color w:val="212529"/>
        </w:rPr>
        <w:t xml:space="preserve"> </w:t>
      </w:r>
      <w:r w:rsidR="00EF6FB2">
        <w:rPr>
          <w:rFonts w:eastAsia="Times New Roman"/>
          <w:color w:val="212529"/>
        </w:rPr>
        <w:t>No appointment</w:t>
      </w:r>
      <w:r w:rsidR="00552673">
        <w:rPr>
          <w:rFonts w:eastAsia="Times New Roman"/>
          <w:color w:val="212529"/>
        </w:rPr>
        <w:t xml:space="preserve"> </w:t>
      </w:r>
      <w:proofErr w:type="gramStart"/>
      <w:r w:rsidR="00552673">
        <w:rPr>
          <w:rFonts w:eastAsia="Times New Roman"/>
          <w:color w:val="212529"/>
        </w:rPr>
        <w:t>needed</w:t>
      </w:r>
      <w:proofErr w:type="gramEnd"/>
      <w:r w:rsidR="00EF6FB2">
        <w:rPr>
          <w:rFonts w:eastAsia="Times New Roman"/>
          <w:color w:val="212529"/>
        </w:rPr>
        <w:t xml:space="preserve">. </w:t>
      </w:r>
      <w:r>
        <w:rPr>
          <w:rFonts w:eastAsia="Times New Roman"/>
          <w:color w:val="212529"/>
        </w:rPr>
        <w:t xml:space="preserve">To find an </w:t>
      </w:r>
      <w:r w:rsidR="00A10CFE">
        <w:rPr>
          <w:rFonts w:eastAsia="Times New Roman"/>
          <w:color w:val="212529"/>
        </w:rPr>
        <w:t>E</w:t>
      </w:r>
      <w:r>
        <w:rPr>
          <w:rFonts w:eastAsia="Times New Roman"/>
          <w:color w:val="212529"/>
        </w:rPr>
        <w:t xml:space="preserve">arly </w:t>
      </w:r>
      <w:r w:rsidR="00A10CFE">
        <w:rPr>
          <w:rFonts w:eastAsia="Times New Roman"/>
          <w:color w:val="212529"/>
        </w:rPr>
        <w:t>V</w:t>
      </w:r>
      <w:r>
        <w:rPr>
          <w:rFonts w:eastAsia="Times New Roman"/>
          <w:color w:val="212529"/>
        </w:rPr>
        <w:t xml:space="preserve">ote </w:t>
      </w:r>
      <w:r w:rsidR="00A10CFE">
        <w:rPr>
          <w:rFonts w:eastAsia="Times New Roman"/>
          <w:color w:val="212529"/>
        </w:rPr>
        <w:t>C</w:t>
      </w:r>
      <w:r>
        <w:rPr>
          <w:rFonts w:eastAsia="Times New Roman"/>
          <w:color w:val="212529"/>
        </w:rPr>
        <w:t>enter</w:t>
      </w:r>
      <w:r w:rsidR="00A10CFE">
        <w:rPr>
          <w:rFonts w:eastAsia="Times New Roman"/>
          <w:color w:val="212529"/>
        </w:rPr>
        <w:t xml:space="preserve"> near you</w:t>
      </w:r>
      <w:r w:rsidR="00CF164F">
        <w:rPr>
          <w:rFonts w:eastAsia="Times New Roman"/>
          <w:color w:val="212529"/>
        </w:rPr>
        <w:t xml:space="preserve"> or to see</w:t>
      </w:r>
      <w:r w:rsidR="00A10CFE">
        <w:rPr>
          <w:rFonts w:eastAsia="Times New Roman"/>
          <w:color w:val="212529"/>
        </w:rPr>
        <w:t xml:space="preserve"> </w:t>
      </w:r>
      <w:r w:rsidR="000C61C9">
        <w:rPr>
          <w:rFonts w:eastAsia="Times New Roman"/>
          <w:color w:val="212529"/>
        </w:rPr>
        <w:t xml:space="preserve">the list of Labor’s Endorsed Candidates </w:t>
      </w:r>
      <w:r>
        <w:rPr>
          <w:rFonts w:eastAsia="Times New Roman"/>
          <w:color w:val="212529"/>
        </w:rPr>
        <w:t>and more</w:t>
      </w:r>
      <w:r w:rsidR="00A10CFE">
        <w:rPr>
          <w:rFonts w:eastAsia="Times New Roman"/>
          <w:color w:val="212529"/>
        </w:rPr>
        <w:t>,</w:t>
      </w:r>
      <w:r>
        <w:rPr>
          <w:rFonts w:eastAsia="Times New Roman"/>
          <w:color w:val="212529"/>
        </w:rPr>
        <w:t xml:space="preserve"> </w:t>
      </w:r>
      <w:r w:rsidR="003829B9">
        <w:rPr>
          <w:rFonts w:eastAsia="Times New Roman"/>
          <w:color w:val="212529"/>
        </w:rPr>
        <w:t xml:space="preserve">visit </w:t>
      </w:r>
      <w:hyperlink r:id="rId9" w:history="1">
        <w:r w:rsidR="003829B9" w:rsidRPr="00617130">
          <w:rPr>
            <w:rStyle w:val="Hyperlink"/>
            <w:rFonts w:eastAsia="Times New Roman"/>
          </w:rPr>
          <w:t>www.njunionstrong.org</w:t>
        </w:r>
      </w:hyperlink>
      <w:r w:rsidR="003829B9">
        <w:rPr>
          <w:rFonts w:eastAsia="Times New Roman"/>
          <w:color w:val="212529"/>
        </w:rPr>
        <w:t>.</w:t>
      </w:r>
    </w:p>
    <w:p w14:paraId="62C246CC" w14:textId="77777777" w:rsidR="008641A0" w:rsidRDefault="008641A0" w:rsidP="00A10CFE">
      <w:pPr>
        <w:jc w:val="both"/>
        <w:rPr>
          <w:rStyle w:val="Hyperlink"/>
          <w:rFonts w:ascii="Times New Roman" w:hAnsi="Times New Roman" w:cs="Times New Roman"/>
          <w:sz w:val="24"/>
          <w:szCs w:val="24"/>
        </w:rPr>
      </w:pPr>
    </w:p>
    <w:p w14:paraId="5AC3F753" w14:textId="02E99CA7" w:rsidR="00445CC2" w:rsidRDefault="00552673" w:rsidP="00A10CFE">
      <w:pPr>
        <w:jc w:val="both"/>
        <w:rPr>
          <w:rStyle w:val="Hyperlink"/>
          <w:rFonts w:ascii="Times New Roman" w:hAnsi="Times New Roman" w:cs="Times New Roman"/>
          <w:sz w:val="24"/>
          <w:szCs w:val="24"/>
        </w:rPr>
      </w:pPr>
      <w:r>
        <w:rPr>
          <w:rFonts w:ascii="Times New Roman" w:hAnsi="Times New Roman" w:cs="Times New Roman"/>
          <w:noProof/>
          <w:color w:val="0563C1" w:themeColor="hyperlink"/>
          <w:sz w:val="24"/>
          <w:szCs w:val="24"/>
          <w:u w:val="single"/>
        </w:rPr>
        <w:drawing>
          <wp:inline distT="0" distB="0" distL="0" distR="0" wp14:anchorId="572B53DC" wp14:editId="551FAB20">
            <wp:extent cx="3710940" cy="2102866"/>
            <wp:effectExtent l="0" t="0" r="3810" b="0"/>
            <wp:docPr id="1666499810" name="Picture 2" descr="A white and red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99810" name="Picture 2" descr="A white and red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3596" cy="2104371"/>
                    </a:xfrm>
                    <a:prstGeom prst="rect">
                      <a:avLst/>
                    </a:prstGeom>
                  </pic:spPr>
                </pic:pic>
              </a:graphicData>
            </a:graphic>
          </wp:inline>
        </w:drawing>
      </w:r>
    </w:p>
    <w:p w14:paraId="76635DAD" w14:textId="03810FA6" w:rsidR="0005576F" w:rsidRDefault="008641A0" w:rsidP="00A10CFE">
      <w:pPr>
        <w:jc w:val="both"/>
        <w:rPr>
          <w:rFonts w:ascii="Times New Roman" w:hAnsi="Times New Roman" w:cs="Times New Roman"/>
          <w:color w:val="000000"/>
          <w:sz w:val="24"/>
          <w:szCs w:val="24"/>
        </w:rPr>
      </w:pPr>
      <w:r w:rsidRPr="00344551">
        <w:rPr>
          <w:rFonts w:ascii="Times New Roman" w:hAnsi="Times New Roman" w:cs="Times New Roman"/>
          <w:color w:val="000000"/>
          <w:sz w:val="24"/>
          <w:szCs w:val="24"/>
        </w:rPr>
        <w:t xml:space="preserve">Image links to </w:t>
      </w:r>
      <w:hyperlink r:id="rId11" w:history="1">
        <w:r w:rsidR="00E8053D" w:rsidRPr="00E8053D">
          <w:rPr>
            <w:rStyle w:val="Hyperlink"/>
            <w:rFonts w:ascii="Times New Roman" w:hAnsi="Times New Roman" w:cs="Times New Roman"/>
            <w:sz w:val="24"/>
            <w:szCs w:val="24"/>
          </w:rPr>
          <w:t>njunionstrong.org</w:t>
        </w:r>
      </w:hyperlink>
    </w:p>
    <w:p w14:paraId="6575AB59" w14:textId="77777777" w:rsidR="00EF6FB2" w:rsidRDefault="00EF6FB2" w:rsidP="00A10CFE">
      <w:pPr>
        <w:jc w:val="both"/>
        <w:rPr>
          <w:rFonts w:ascii="Times New Roman" w:hAnsi="Times New Roman" w:cs="Times New Roman"/>
          <w:color w:val="000000"/>
          <w:sz w:val="24"/>
          <w:szCs w:val="24"/>
        </w:rPr>
      </w:pPr>
    </w:p>
    <w:p w14:paraId="6E64CCA1" w14:textId="77777777" w:rsidR="00333074" w:rsidRPr="00344551" w:rsidRDefault="00594FC6" w:rsidP="00A10CFE">
      <w:pPr>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Sample </w:t>
      </w:r>
      <w:r w:rsidR="00344551" w:rsidRPr="00344551">
        <w:rPr>
          <w:rFonts w:ascii="Times New Roman" w:hAnsi="Times New Roman" w:cs="Times New Roman"/>
          <w:b/>
          <w:color w:val="000000"/>
          <w:sz w:val="24"/>
          <w:szCs w:val="24"/>
          <w:u w:val="single"/>
        </w:rPr>
        <w:t>Blast email:</w:t>
      </w:r>
    </w:p>
    <w:p w14:paraId="417B39A5" w14:textId="09C5087E" w:rsidR="00BB573B" w:rsidRDefault="00BB573B" w:rsidP="00BA3833">
      <w:pPr>
        <w:pStyle w:val="Default"/>
        <w:jc w:val="both"/>
        <w:rPr>
          <w:b/>
          <w:bCs/>
        </w:rPr>
      </w:pPr>
      <w:r>
        <w:rPr>
          <w:b/>
          <w:bCs/>
        </w:rPr>
        <w:t>Subject Line:</w:t>
      </w:r>
      <w:r>
        <w:rPr>
          <w:b/>
          <w:bCs/>
        </w:rPr>
        <w:tab/>
      </w:r>
      <w:r w:rsidR="00BA3833">
        <w:rPr>
          <w:b/>
          <w:bCs/>
        </w:rPr>
        <w:tab/>
      </w:r>
      <w:r w:rsidR="00BA3833" w:rsidRPr="00BA3833">
        <w:rPr>
          <w:b/>
          <w:bCs/>
        </w:rPr>
        <w:t>Vote Early</w:t>
      </w:r>
      <w:r w:rsidR="00BA3833">
        <w:rPr>
          <w:b/>
          <w:bCs/>
        </w:rPr>
        <w:t xml:space="preserve">! </w:t>
      </w:r>
      <w:r w:rsidR="00BA3833" w:rsidRPr="00BA3833">
        <w:rPr>
          <w:b/>
          <w:bCs/>
        </w:rPr>
        <w:t xml:space="preserve"> Saturday</w:t>
      </w:r>
      <w:r w:rsidR="00BA3833">
        <w:rPr>
          <w:b/>
          <w:bCs/>
        </w:rPr>
        <w:t>,</w:t>
      </w:r>
      <w:r w:rsidR="00BA3833" w:rsidRPr="00BA3833">
        <w:rPr>
          <w:b/>
          <w:bCs/>
        </w:rPr>
        <w:t xml:space="preserve"> Octobe</w:t>
      </w:r>
      <w:r w:rsidR="00BA3833">
        <w:rPr>
          <w:b/>
          <w:bCs/>
        </w:rPr>
        <w:t>r</w:t>
      </w:r>
      <w:r w:rsidR="00BA3833" w:rsidRPr="00BA3833">
        <w:rPr>
          <w:b/>
          <w:bCs/>
        </w:rPr>
        <w:t xml:space="preserve"> 2</w:t>
      </w:r>
      <w:r w:rsidR="00445CC2">
        <w:rPr>
          <w:b/>
          <w:bCs/>
        </w:rPr>
        <w:t>6</w:t>
      </w:r>
      <w:r w:rsidR="00BA3833" w:rsidRPr="00BA3833">
        <w:rPr>
          <w:b/>
          <w:bCs/>
        </w:rPr>
        <w:t xml:space="preserve"> – Sunday</w:t>
      </w:r>
      <w:r w:rsidR="00BA3833">
        <w:rPr>
          <w:b/>
          <w:bCs/>
        </w:rPr>
        <w:t>,</w:t>
      </w:r>
      <w:r w:rsidR="00BA3833" w:rsidRPr="00BA3833">
        <w:rPr>
          <w:b/>
          <w:bCs/>
        </w:rPr>
        <w:t xml:space="preserve"> November </w:t>
      </w:r>
      <w:r w:rsidR="00445CC2">
        <w:rPr>
          <w:b/>
          <w:bCs/>
        </w:rPr>
        <w:t>3</w:t>
      </w:r>
      <w:r w:rsidR="00BA3833" w:rsidRPr="00BA3833">
        <w:rPr>
          <w:b/>
          <w:bCs/>
        </w:rPr>
        <w:t>.</w:t>
      </w:r>
    </w:p>
    <w:p w14:paraId="21C9D42F" w14:textId="77777777" w:rsidR="00BA3833" w:rsidRPr="00BA3833" w:rsidRDefault="00BA3833" w:rsidP="00BA3833">
      <w:pPr>
        <w:pStyle w:val="Default"/>
        <w:jc w:val="center"/>
        <w:rPr>
          <w:b/>
          <w:bCs/>
        </w:rPr>
      </w:pPr>
    </w:p>
    <w:p w14:paraId="7A744A60" w14:textId="15589C4F" w:rsidR="00CF164F" w:rsidRDefault="00BA3833" w:rsidP="00CF164F">
      <w:pPr>
        <w:rPr>
          <w:rFonts w:ascii="Times New Roman" w:hAnsi="Times New Roman" w:cs="Times New Roman"/>
          <w:sz w:val="24"/>
          <w:szCs w:val="24"/>
        </w:rPr>
      </w:pPr>
      <w:r w:rsidRPr="00BA3833">
        <w:rPr>
          <w:rFonts w:ascii="Times New Roman" w:hAnsi="Times New Roman" w:cs="Times New Roman"/>
          <w:sz w:val="24"/>
          <w:szCs w:val="24"/>
        </w:rPr>
        <w:t xml:space="preserve">All NJ registered voters can Vote </w:t>
      </w:r>
      <w:r w:rsidRPr="00BA3833">
        <w:rPr>
          <w:rFonts w:ascii="Times New Roman" w:eastAsia="Times New Roman" w:hAnsi="Times New Roman" w:cs="Times New Roman"/>
          <w:color w:val="212529"/>
          <w:sz w:val="24"/>
          <w:szCs w:val="24"/>
        </w:rPr>
        <w:t>Early! October 2</w:t>
      </w:r>
      <w:r w:rsidR="00445CC2">
        <w:rPr>
          <w:rFonts w:ascii="Times New Roman" w:eastAsia="Times New Roman" w:hAnsi="Times New Roman" w:cs="Times New Roman"/>
          <w:color w:val="212529"/>
          <w:sz w:val="24"/>
          <w:szCs w:val="24"/>
        </w:rPr>
        <w:t>6</w:t>
      </w:r>
      <w:r w:rsidRPr="00BA3833">
        <w:rPr>
          <w:rFonts w:ascii="Times New Roman" w:eastAsia="Times New Roman" w:hAnsi="Times New Roman" w:cs="Times New Roman"/>
          <w:color w:val="212529"/>
          <w:sz w:val="24"/>
          <w:szCs w:val="24"/>
        </w:rPr>
        <w:t xml:space="preserve">- November </w:t>
      </w:r>
      <w:r w:rsidR="00445CC2">
        <w:rPr>
          <w:rFonts w:ascii="Times New Roman" w:eastAsia="Times New Roman" w:hAnsi="Times New Roman" w:cs="Times New Roman"/>
          <w:color w:val="212529"/>
          <w:sz w:val="24"/>
          <w:szCs w:val="24"/>
        </w:rPr>
        <w:t>3</w:t>
      </w:r>
      <w:r w:rsidRPr="00BA3833">
        <w:rPr>
          <w:rFonts w:ascii="Times New Roman" w:eastAsia="Times New Roman" w:hAnsi="Times New Roman" w:cs="Times New Roman"/>
          <w:color w:val="212529"/>
          <w:sz w:val="24"/>
          <w:szCs w:val="24"/>
        </w:rPr>
        <w:t xml:space="preserve">. Visit any Early Vote Center within your county. Vote </w:t>
      </w:r>
      <w:proofErr w:type="gramStart"/>
      <w:r w:rsidRPr="00BA3833">
        <w:rPr>
          <w:rFonts w:ascii="Times New Roman" w:eastAsia="Times New Roman" w:hAnsi="Times New Roman" w:cs="Times New Roman"/>
          <w:color w:val="212529"/>
          <w:sz w:val="24"/>
          <w:szCs w:val="24"/>
        </w:rPr>
        <w:t>in-person</w:t>
      </w:r>
      <w:proofErr w:type="gramEnd"/>
      <w:r w:rsidRPr="00BA3833">
        <w:rPr>
          <w:rFonts w:ascii="Times New Roman" w:eastAsia="Times New Roman" w:hAnsi="Times New Roman" w:cs="Times New Roman"/>
          <w:color w:val="212529"/>
          <w:sz w:val="24"/>
          <w:szCs w:val="24"/>
        </w:rPr>
        <w:t xml:space="preserve"> on a machine. No appointment </w:t>
      </w:r>
      <w:proofErr w:type="gramStart"/>
      <w:r w:rsidRPr="00BA3833">
        <w:rPr>
          <w:rFonts w:ascii="Times New Roman" w:eastAsia="Times New Roman" w:hAnsi="Times New Roman" w:cs="Times New Roman"/>
          <w:color w:val="212529"/>
          <w:sz w:val="24"/>
          <w:szCs w:val="24"/>
        </w:rPr>
        <w:t xml:space="preserve"> needed</w:t>
      </w:r>
      <w:proofErr w:type="gramEnd"/>
      <w:r w:rsidRPr="00BA3833">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 xml:space="preserve"> </w:t>
      </w:r>
      <w:r w:rsidR="00CF164F">
        <w:rPr>
          <w:rFonts w:ascii="Times New Roman" w:hAnsi="Times New Roman" w:cs="Times New Roman"/>
          <w:sz w:val="24"/>
          <w:szCs w:val="24"/>
        </w:rPr>
        <w:t xml:space="preserve">Voting Early is convenient, </w:t>
      </w:r>
      <w:r w:rsidR="00CF164F" w:rsidRPr="0006407F">
        <w:rPr>
          <w:rFonts w:ascii="Times New Roman" w:hAnsi="Times New Roman" w:cs="Times New Roman"/>
          <w:sz w:val="24"/>
          <w:szCs w:val="24"/>
        </w:rPr>
        <w:t xml:space="preserve">safe, simple, and secure. </w:t>
      </w:r>
      <w:r w:rsidR="00CF164F">
        <w:rPr>
          <w:rFonts w:ascii="Times New Roman" w:hAnsi="Times New Roman" w:cs="Times New Roman"/>
          <w:sz w:val="24"/>
          <w:szCs w:val="24"/>
        </w:rPr>
        <w:t xml:space="preserve">Make your voice heard! </w:t>
      </w:r>
    </w:p>
    <w:p w14:paraId="75E7B7E4" w14:textId="4453BD3E" w:rsidR="00A10CFE" w:rsidRDefault="00BA3833" w:rsidP="00A10CFE">
      <w:pPr>
        <w:pStyle w:val="Default"/>
        <w:jc w:val="both"/>
      </w:pPr>
      <w:r>
        <w:rPr>
          <w:b/>
        </w:rPr>
        <w:t>When</w:t>
      </w:r>
      <w:r w:rsidR="00A10CFE">
        <w:rPr>
          <w:b/>
        </w:rPr>
        <w:t>:</w:t>
      </w:r>
      <w:r>
        <w:rPr>
          <w:b/>
        </w:rPr>
        <w:tab/>
      </w:r>
      <w:r w:rsidR="00A10CFE">
        <w:rPr>
          <w:b/>
        </w:rPr>
        <w:tab/>
      </w:r>
      <w:r w:rsidR="00A10CFE" w:rsidRPr="004B516C">
        <w:rPr>
          <w:u w:val="single"/>
        </w:rPr>
        <w:t>October 2</w:t>
      </w:r>
      <w:r w:rsidR="00445CC2">
        <w:rPr>
          <w:u w:val="single"/>
        </w:rPr>
        <w:t>6</w:t>
      </w:r>
      <w:r w:rsidR="00A10CFE" w:rsidRPr="004B516C">
        <w:rPr>
          <w:u w:val="single"/>
        </w:rPr>
        <w:t xml:space="preserve">- November </w:t>
      </w:r>
      <w:r w:rsidR="00445CC2">
        <w:rPr>
          <w:u w:val="single"/>
        </w:rPr>
        <w:t>3</w:t>
      </w:r>
      <w:r w:rsidR="00A10CFE">
        <w:rPr>
          <w:u w:val="single"/>
        </w:rPr>
        <w:t>-</w:t>
      </w:r>
      <w:r w:rsidR="00A10CFE">
        <w:t xml:space="preserve"> Visit any Early Vote Center within your county.</w:t>
      </w:r>
    </w:p>
    <w:p w14:paraId="5586A0B6" w14:textId="2CB8D691" w:rsidR="00A10CFE" w:rsidRDefault="00A10CFE" w:rsidP="00A10CFE">
      <w:pPr>
        <w:pStyle w:val="Default"/>
        <w:jc w:val="both"/>
      </w:pPr>
      <w:r>
        <w:tab/>
      </w:r>
      <w:r>
        <w:tab/>
        <w:t>Monday-Saturday 10:00 am-8:00 pm.  Sunday 10:00 am- 6:00 pm.</w:t>
      </w:r>
      <w:r w:rsidR="00552673">
        <w:t xml:space="preserve"> </w:t>
      </w:r>
    </w:p>
    <w:p w14:paraId="68ACA0FF" w14:textId="77777777" w:rsidR="00BA3833" w:rsidRDefault="00A10CFE" w:rsidP="0006407F">
      <w:pPr>
        <w:pStyle w:val="Default"/>
      </w:pPr>
      <w:r>
        <w:tab/>
      </w:r>
      <w:r>
        <w:tab/>
      </w:r>
    </w:p>
    <w:p w14:paraId="28D03BC3" w14:textId="3CB4B085" w:rsidR="00A10CFE" w:rsidRDefault="00BA3833" w:rsidP="0006407F">
      <w:pPr>
        <w:pStyle w:val="Default"/>
      </w:pPr>
      <w:r w:rsidRPr="00BA3833">
        <w:rPr>
          <w:b/>
          <w:bCs/>
        </w:rPr>
        <w:t>Where:</w:t>
      </w:r>
      <w:r w:rsidRPr="00BA3833">
        <w:rPr>
          <w:b/>
          <w:bCs/>
        </w:rPr>
        <w:tab/>
      </w:r>
      <w:hyperlink r:id="rId12" w:history="1">
        <w:r w:rsidR="00A10CFE" w:rsidRPr="007B077D">
          <w:rPr>
            <w:rStyle w:val="Hyperlink"/>
            <w:b/>
            <w:bCs/>
          </w:rPr>
          <w:t>CLICK HERE</w:t>
        </w:r>
      </w:hyperlink>
      <w:r w:rsidR="00A10CFE" w:rsidRPr="0006407F">
        <w:rPr>
          <w:color w:val="0070C0"/>
        </w:rPr>
        <w:t xml:space="preserve"> </w:t>
      </w:r>
      <w:r w:rsidR="00A10CFE">
        <w:t xml:space="preserve">to find an Early Vote Center near you. </w:t>
      </w:r>
    </w:p>
    <w:p w14:paraId="6E381470" w14:textId="77777777" w:rsidR="003829B9" w:rsidRDefault="003829B9" w:rsidP="00A10CFE">
      <w:pPr>
        <w:pStyle w:val="Default"/>
        <w:jc w:val="both"/>
        <w:rPr>
          <w:rFonts w:eastAsia="Times New Roman"/>
          <w:color w:val="212529"/>
        </w:rPr>
      </w:pPr>
    </w:p>
    <w:p w14:paraId="533D8804" w14:textId="44215319" w:rsidR="00BB573B" w:rsidRPr="00344551" w:rsidRDefault="003829B9" w:rsidP="0006407F">
      <w:r w:rsidRPr="00EF6FB2">
        <w:rPr>
          <w:rFonts w:ascii="Times New Roman" w:eastAsia="Times New Roman" w:hAnsi="Times New Roman" w:cs="Times New Roman"/>
          <w:color w:val="212529"/>
          <w:sz w:val="24"/>
          <w:szCs w:val="24"/>
        </w:rPr>
        <w:t xml:space="preserve">To learn more </w:t>
      </w:r>
      <w:r w:rsidR="00BA3833">
        <w:rPr>
          <w:rFonts w:ascii="Times New Roman" w:eastAsia="Times New Roman" w:hAnsi="Times New Roman" w:cs="Times New Roman"/>
          <w:color w:val="212529"/>
          <w:sz w:val="24"/>
          <w:szCs w:val="24"/>
        </w:rPr>
        <w:t xml:space="preserve">or to see the list of Labor Endorsed Candidates </w:t>
      </w:r>
      <w:r w:rsidRPr="00EF6FB2">
        <w:rPr>
          <w:rFonts w:ascii="Times New Roman" w:eastAsia="Times New Roman" w:hAnsi="Times New Roman" w:cs="Times New Roman"/>
          <w:color w:val="212529"/>
          <w:sz w:val="24"/>
          <w:szCs w:val="24"/>
        </w:rPr>
        <w:t xml:space="preserve">visit </w:t>
      </w:r>
      <w:hyperlink r:id="rId13" w:history="1">
        <w:r w:rsidR="00E8053D" w:rsidRPr="00396229">
          <w:rPr>
            <w:rStyle w:val="Hyperlink"/>
            <w:rFonts w:ascii="Times New Roman" w:eastAsia="Times New Roman" w:hAnsi="Times New Roman" w:cs="Times New Roman"/>
            <w:sz w:val="24"/>
            <w:szCs w:val="24"/>
          </w:rPr>
          <w:t>www.njunionstrong.org</w:t>
        </w:r>
      </w:hyperlink>
      <w:r w:rsidRPr="00EF6FB2">
        <w:rPr>
          <w:rFonts w:ascii="Times New Roman" w:eastAsia="Times New Roman" w:hAnsi="Times New Roman" w:cs="Times New Roman"/>
          <w:color w:val="212529"/>
          <w:sz w:val="24"/>
          <w:szCs w:val="24"/>
        </w:rPr>
        <w:t xml:space="preserve">. </w:t>
      </w:r>
    </w:p>
    <w:sectPr w:rsidR="00BB573B" w:rsidRPr="00344551" w:rsidSect="00064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B64"/>
    <w:multiLevelType w:val="multilevel"/>
    <w:tmpl w:val="F54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7E3428"/>
    <w:multiLevelType w:val="multilevel"/>
    <w:tmpl w:val="654A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390977">
    <w:abstractNumId w:val="1"/>
  </w:num>
  <w:num w:numId="2" w16cid:durableId="138734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AA"/>
    <w:rsid w:val="000029EF"/>
    <w:rsid w:val="0000405F"/>
    <w:rsid w:val="000070F5"/>
    <w:rsid w:val="00022A00"/>
    <w:rsid w:val="00051B0E"/>
    <w:rsid w:val="0005576F"/>
    <w:rsid w:val="0006407F"/>
    <w:rsid w:val="00075524"/>
    <w:rsid w:val="00087B90"/>
    <w:rsid w:val="000C61C9"/>
    <w:rsid w:val="0014583F"/>
    <w:rsid w:val="001462C1"/>
    <w:rsid w:val="00153BB4"/>
    <w:rsid w:val="0017613D"/>
    <w:rsid w:val="0018723A"/>
    <w:rsid w:val="001A688D"/>
    <w:rsid w:val="001F6CAB"/>
    <w:rsid w:val="00210157"/>
    <w:rsid w:val="00260C2C"/>
    <w:rsid w:val="002711AE"/>
    <w:rsid w:val="002B11D8"/>
    <w:rsid w:val="002C2367"/>
    <w:rsid w:val="002D0359"/>
    <w:rsid w:val="002D31B6"/>
    <w:rsid w:val="002F0417"/>
    <w:rsid w:val="002F16CE"/>
    <w:rsid w:val="003170A5"/>
    <w:rsid w:val="00333074"/>
    <w:rsid w:val="00334D92"/>
    <w:rsid w:val="00344551"/>
    <w:rsid w:val="00351300"/>
    <w:rsid w:val="003829B9"/>
    <w:rsid w:val="00395A73"/>
    <w:rsid w:val="003C0577"/>
    <w:rsid w:val="003D317F"/>
    <w:rsid w:val="003D3583"/>
    <w:rsid w:val="003E79CE"/>
    <w:rsid w:val="003F7C98"/>
    <w:rsid w:val="00426FB8"/>
    <w:rsid w:val="00437816"/>
    <w:rsid w:val="00445CC2"/>
    <w:rsid w:val="00457D44"/>
    <w:rsid w:val="004B3260"/>
    <w:rsid w:val="004E5240"/>
    <w:rsid w:val="004F22FD"/>
    <w:rsid w:val="004F2311"/>
    <w:rsid w:val="004F5FFC"/>
    <w:rsid w:val="0052527B"/>
    <w:rsid w:val="005276B2"/>
    <w:rsid w:val="00552673"/>
    <w:rsid w:val="00572B44"/>
    <w:rsid w:val="0057382A"/>
    <w:rsid w:val="00594A7D"/>
    <w:rsid w:val="00594FC6"/>
    <w:rsid w:val="005B7920"/>
    <w:rsid w:val="005C0D5C"/>
    <w:rsid w:val="005C7572"/>
    <w:rsid w:val="005F6102"/>
    <w:rsid w:val="005F7698"/>
    <w:rsid w:val="00660428"/>
    <w:rsid w:val="006B384B"/>
    <w:rsid w:val="006D74A5"/>
    <w:rsid w:val="006E3820"/>
    <w:rsid w:val="007402AD"/>
    <w:rsid w:val="00755670"/>
    <w:rsid w:val="007B077D"/>
    <w:rsid w:val="007B1817"/>
    <w:rsid w:val="007E5EE6"/>
    <w:rsid w:val="007F3D6F"/>
    <w:rsid w:val="00807A05"/>
    <w:rsid w:val="00813EF9"/>
    <w:rsid w:val="008412FB"/>
    <w:rsid w:val="00843F96"/>
    <w:rsid w:val="008641A0"/>
    <w:rsid w:val="0088263F"/>
    <w:rsid w:val="00883CE7"/>
    <w:rsid w:val="00896614"/>
    <w:rsid w:val="008C3FCF"/>
    <w:rsid w:val="008F7709"/>
    <w:rsid w:val="00936FB1"/>
    <w:rsid w:val="009512F7"/>
    <w:rsid w:val="00993BD5"/>
    <w:rsid w:val="009A1DA5"/>
    <w:rsid w:val="00A02582"/>
    <w:rsid w:val="00A06DB2"/>
    <w:rsid w:val="00A10CFE"/>
    <w:rsid w:val="00A27B03"/>
    <w:rsid w:val="00A45C92"/>
    <w:rsid w:val="00A9092C"/>
    <w:rsid w:val="00AD30F4"/>
    <w:rsid w:val="00B02206"/>
    <w:rsid w:val="00B024AA"/>
    <w:rsid w:val="00B16CE6"/>
    <w:rsid w:val="00B33DF0"/>
    <w:rsid w:val="00B42599"/>
    <w:rsid w:val="00B46F7E"/>
    <w:rsid w:val="00B91BE6"/>
    <w:rsid w:val="00BA3833"/>
    <w:rsid w:val="00BB573B"/>
    <w:rsid w:val="00C20DB2"/>
    <w:rsid w:val="00C2426D"/>
    <w:rsid w:val="00C3695E"/>
    <w:rsid w:val="00C70C41"/>
    <w:rsid w:val="00C916F7"/>
    <w:rsid w:val="00CC1E76"/>
    <w:rsid w:val="00CE704E"/>
    <w:rsid w:val="00CE7863"/>
    <w:rsid w:val="00CF164F"/>
    <w:rsid w:val="00D054DB"/>
    <w:rsid w:val="00D06EF4"/>
    <w:rsid w:val="00D25419"/>
    <w:rsid w:val="00D552C2"/>
    <w:rsid w:val="00D55336"/>
    <w:rsid w:val="00D57413"/>
    <w:rsid w:val="00D938D4"/>
    <w:rsid w:val="00DC0BB4"/>
    <w:rsid w:val="00DD07AD"/>
    <w:rsid w:val="00E44DD4"/>
    <w:rsid w:val="00E45BE3"/>
    <w:rsid w:val="00E66ADA"/>
    <w:rsid w:val="00E8053D"/>
    <w:rsid w:val="00E816E4"/>
    <w:rsid w:val="00EF3931"/>
    <w:rsid w:val="00EF6FB2"/>
    <w:rsid w:val="00F05457"/>
    <w:rsid w:val="00F34271"/>
    <w:rsid w:val="00F733B0"/>
    <w:rsid w:val="00FB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2701"/>
  <w15:chartTrackingRefBased/>
  <w15:docId w15:val="{A7F35D34-50DB-4713-B6B6-2603A59F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FE"/>
  </w:style>
  <w:style w:type="paragraph" w:styleId="Heading4">
    <w:name w:val="heading 4"/>
    <w:basedOn w:val="Normal"/>
    <w:link w:val="Heading4Char"/>
    <w:uiPriority w:val="9"/>
    <w:qFormat/>
    <w:rsid w:val="00260C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4A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7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0A5"/>
    <w:rPr>
      <w:rFonts w:ascii="Segoe UI" w:hAnsi="Segoe UI" w:cs="Segoe UI"/>
      <w:sz w:val="18"/>
      <w:szCs w:val="18"/>
    </w:rPr>
  </w:style>
  <w:style w:type="character" w:styleId="Hyperlink">
    <w:name w:val="Hyperlink"/>
    <w:basedOn w:val="DefaultParagraphFont"/>
    <w:uiPriority w:val="99"/>
    <w:unhideWhenUsed/>
    <w:rsid w:val="002B11D8"/>
    <w:rPr>
      <w:color w:val="0563C1" w:themeColor="hyperlink"/>
      <w:u w:val="single"/>
    </w:rPr>
  </w:style>
  <w:style w:type="character" w:styleId="FollowedHyperlink">
    <w:name w:val="FollowedHyperlink"/>
    <w:basedOn w:val="DefaultParagraphFont"/>
    <w:uiPriority w:val="99"/>
    <w:semiHidden/>
    <w:unhideWhenUsed/>
    <w:rsid w:val="00594FC6"/>
    <w:rPr>
      <w:color w:val="954F72" w:themeColor="followedHyperlink"/>
      <w:u w:val="single"/>
    </w:rPr>
  </w:style>
  <w:style w:type="character" w:customStyle="1" w:styleId="UnresolvedMention1">
    <w:name w:val="Unresolved Mention1"/>
    <w:basedOn w:val="DefaultParagraphFont"/>
    <w:uiPriority w:val="99"/>
    <w:semiHidden/>
    <w:unhideWhenUsed/>
    <w:rsid w:val="00BB573B"/>
    <w:rPr>
      <w:color w:val="605E5C"/>
      <w:shd w:val="clear" w:color="auto" w:fill="E1DFDD"/>
    </w:rPr>
  </w:style>
  <w:style w:type="character" w:styleId="CommentReference">
    <w:name w:val="annotation reference"/>
    <w:basedOn w:val="DefaultParagraphFont"/>
    <w:uiPriority w:val="99"/>
    <w:semiHidden/>
    <w:unhideWhenUsed/>
    <w:rsid w:val="008C3FCF"/>
    <w:rPr>
      <w:sz w:val="16"/>
      <w:szCs w:val="16"/>
    </w:rPr>
  </w:style>
  <w:style w:type="paragraph" w:styleId="CommentText">
    <w:name w:val="annotation text"/>
    <w:basedOn w:val="Normal"/>
    <w:link w:val="CommentTextChar"/>
    <w:uiPriority w:val="99"/>
    <w:semiHidden/>
    <w:unhideWhenUsed/>
    <w:rsid w:val="008C3FCF"/>
    <w:pPr>
      <w:spacing w:line="240" w:lineRule="auto"/>
    </w:pPr>
    <w:rPr>
      <w:sz w:val="20"/>
      <w:szCs w:val="20"/>
    </w:rPr>
  </w:style>
  <w:style w:type="character" w:customStyle="1" w:styleId="CommentTextChar">
    <w:name w:val="Comment Text Char"/>
    <w:basedOn w:val="DefaultParagraphFont"/>
    <w:link w:val="CommentText"/>
    <w:uiPriority w:val="99"/>
    <w:semiHidden/>
    <w:rsid w:val="008C3FCF"/>
    <w:rPr>
      <w:sz w:val="20"/>
      <w:szCs w:val="20"/>
    </w:rPr>
  </w:style>
  <w:style w:type="paragraph" w:styleId="CommentSubject">
    <w:name w:val="annotation subject"/>
    <w:basedOn w:val="CommentText"/>
    <w:next w:val="CommentText"/>
    <w:link w:val="CommentSubjectChar"/>
    <w:uiPriority w:val="99"/>
    <w:semiHidden/>
    <w:unhideWhenUsed/>
    <w:rsid w:val="008C3FCF"/>
    <w:rPr>
      <w:b/>
      <w:bCs/>
    </w:rPr>
  </w:style>
  <w:style w:type="character" w:customStyle="1" w:styleId="CommentSubjectChar">
    <w:name w:val="Comment Subject Char"/>
    <w:basedOn w:val="CommentTextChar"/>
    <w:link w:val="CommentSubject"/>
    <w:uiPriority w:val="99"/>
    <w:semiHidden/>
    <w:rsid w:val="008C3FCF"/>
    <w:rPr>
      <w:b/>
      <w:bCs/>
      <w:sz w:val="20"/>
      <w:szCs w:val="20"/>
    </w:rPr>
  </w:style>
  <w:style w:type="paragraph" w:styleId="NoSpacing">
    <w:name w:val="No Spacing"/>
    <w:uiPriority w:val="1"/>
    <w:qFormat/>
    <w:rsid w:val="00F34271"/>
    <w:pPr>
      <w:spacing w:after="0" w:line="240" w:lineRule="auto"/>
    </w:pPr>
  </w:style>
  <w:style w:type="character" w:customStyle="1" w:styleId="UnresolvedMention2">
    <w:name w:val="Unresolved Mention2"/>
    <w:basedOn w:val="DefaultParagraphFont"/>
    <w:uiPriority w:val="99"/>
    <w:semiHidden/>
    <w:unhideWhenUsed/>
    <w:rsid w:val="004F2311"/>
    <w:rPr>
      <w:color w:val="605E5C"/>
      <w:shd w:val="clear" w:color="auto" w:fill="E1DFDD"/>
    </w:rPr>
  </w:style>
  <w:style w:type="character" w:customStyle="1" w:styleId="Heading4Char">
    <w:name w:val="Heading 4 Char"/>
    <w:basedOn w:val="DefaultParagraphFont"/>
    <w:link w:val="Heading4"/>
    <w:uiPriority w:val="9"/>
    <w:rsid w:val="00260C2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2C2367"/>
    <w:rPr>
      <w:color w:val="605E5C"/>
      <w:shd w:val="clear" w:color="auto" w:fill="E1DFDD"/>
    </w:rPr>
  </w:style>
  <w:style w:type="paragraph" w:styleId="Revision">
    <w:name w:val="Revision"/>
    <w:hidden/>
    <w:uiPriority w:val="99"/>
    <w:semiHidden/>
    <w:rsid w:val="00A27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327380">
      <w:bodyDiv w:val="1"/>
      <w:marLeft w:val="0"/>
      <w:marRight w:val="0"/>
      <w:marTop w:val="0"/>
      <w:marBottom w:val="0"/>
      <w:divBdr>
        <w:top w:val="none" w:sz="0" w:space="0" w:color="auto"/>
        <w:left w:val="none" w:sz="0" w:space="0" w:color="auto"/>
        <w:bottom w:val="none" w:sz="0" w:space="0" w:color="auto"/>
        <w:right w:val="none" w:sz="0" w:space="0" w:color="auto"/>
      </w:divBdr>
    </w:div>
    <w:div w:id="483738141">
      <w:bodyDiv w:val="1"/>
      <w:marLeft w:val="0"/>
      <w:marRight w:val="0"/>
      <w:marTop w:val="0"/>
      <w:marBottom w:val="0"/>
      <w:divBdr>
        <w:top w:val="none" w:sz="0" w:space="0" w:color="auto"/>
        <w:left w:val="none" w:sz="0" w:space="0" w:color="auto"/>
        <w:bottom w:val="none" w:sz="0" w:space="0" w:color="auto"/>
        <w:right w:val="none" w:sz="0" w:space="0" w:color="auto"/>
      </w:divBdr>
    </w:div>
    <w:div w:id="731806675">
      <w:bodyDiv w:val="1"/>
      <w:marLeft w:val="0"/>
      <w:marRight w:val="0"/>
      <w:marTop w:val="0"/>
      <w:marBottom w:val="0"/>
      <w:divBdr>
        <w:top w:val="none" w:sz="0" w:space="0" w:color="auto"/>
        <w:left w:val="none" w:sz="0" w:space="0" w:color="auto"/>
        <w:bottom w:val="none" w:sz="0" w:space="0" w:color="auto"/>
        <w:right w:val="none" w:sz="0" w:space="0" w:color="auto"/>
      </w:divBdr>
    </w:div>
    <w:div w:id="1340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junionstrong.org" TargetMode="External"/><Relationship Id="rId3" Type="http://schemas.openxmlformats.org/officeDocument/2006/relationships/settings" Target="settings.xml"/><Relationship Id="rId7" Type="http://schemas.openxmlformats.org/officeDocument/2006/relationships/hyperlink" Target="mailto:cope@njaflcio.org" TargetMode="External"/><Relationship Id="rId12" Type="http://schemas.openxmlformats.org/officeDocument/2006/relationships/hyperlink" Target="https://www.nj.gov/state/elections/vote-early-vot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unionstrong.org" TargetMode="External"/><Relationship Id="rId11" Type="http://schemas.openxmlformats.org/officeDocument/2006/relationships/hyperlink" Target="file:///C:\Users\WHayward\AppData\Local\Microsoft\Windows\INetCache\Content.Outlook\OL36306Y\njunionstrong.org" TargetMode="External"/><Relationship Id="rId5" Type="http://schemas.openxmlformats.org/officeDocument/2006/relationships/hyperlink" Target="https://www.nj.gov/state/elections/vote-early-voting.shtml"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njunionstron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Hayward</dc:creator>
  <cp:keywords/>
  <dc:description/>
  <cp:lastModifiedBy>Lillian Ward</cp:lastModifiedBy>
  <cp:revision>4</cp:revision>
  <cp:lastPrinted>2022-10-06T18:33:00Z</cp:lastPrinted>
  <dcterms:created xsi:type="dcterms:W3CDTF">2024-10-21T14:00:00Z</dcterms:created>
  <dcterms:modified xsi:type="dcterms:W3CDTF">2024-10-21T14:30:00Z</dcterms:modified>
</cp:coreProperties>
</file>